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36" w:rsidRPr="00F62436" w:rsidRDefault="00F62436" w:rsidP="00F62436">
      <w:pPr>
        <w:spacing w:after="0" w:line="240" w:lineRule="auto"/>
        <w:jc w:val="center"/>
        <w:rPr>
          <w:rFonts w:ascii="Times New Roman" w:eastAsia="Times New Roman" w:hAnsi="Times New Roman" w:cs="Times New Roman"/>
          <w:sz w:val="28"/>
          <w:szCs w:val="28"/>
        </w:rPr>
      </w:pPr>
      <w:r w:rsidRPr="00F62436">
        <w:rPr>
          <w:rFonts w:ascii="Times New Roman" w:eastAsia="Times New Roman" w:hAnsi="Times New Roman" w:cs="Times New Roman"/>
          <w:sz w:val="28"/>
          <w:szCs w:val="28"/>
        </w:rPr>
        <w:t>Министерство образования и науки Астраханской области</w:t>
      </w:r>
    </w:p>
    <w:p w:rsidR="00F62436" w:rsidRPr="00F62436" w:rsidRDefault="00F62436" w:rsidP="00F62436">
      <w:pPr>
        <w:spacing w:after="0" w:line="240" w:lineRule="auto"/>
        <w:jc w:val="center"/>
        <w:rPr>
          <w:rFonts w:ascii="Times New Roman" w:eastAsia="Times New Roman" w:hAnsi="Times New Roman" w:cs="Times New Roman"/>
          <w:sz w:val="28"/>
          <w:szCs w:val="28"/>
        </w:rPr>
      </w:pPr>
      <w:r w:rsidRPr="00F62436">
        <w:rPr>
          <w:rFonts w:ascii="Times New Roman" w:eastAsia="Times New Roman" w:hAnsi="Times New Roman" w:cs="Times New Roman"/>
          <w:sz w:val="28"/>
          <w:szCs w:val="28"/>
        </w:rPr>
        <w:t xml:space="preserve">Государственное автономное профессиональное образовательное </w:t>
      </w:r>
    </w:p>
    <w:p w:rsidR="00F62436" w:rsidRPr="00F62436" w:rsidRDefault="00F62436" w:rsidP="00F62436">
      <w:pPr>
        <w:spacing w:after="0" w:line="240" w:lineRule="auto"/>
        <w:jc w:val="center"/>
        <w:rPr>
          <w:rFonts w:ascii="Times New Roman" w:eastAsia="Times New Roman" w:hAnsi="Times New Roman" w:cs="Times New Roman"/>
          <w:sz w:val="28"/>
          <w:szCs w:val="28"/>
        </w:rPr>
      </w:pPr>
      <w:r w:rsidRPr="00F62436">
        <w:rPr>
          <w:rFonts w:ascii="Times New Roman" w:eastAsia="Times New Roman" w:hAnsi="Times New Roman" w:cs="Times New Roman"/>
          <w:sz w:val="28"/>
          <w:szCs w:val="28"/>
        </w:rPr>
        <w:t>учреждение Астраханской области</w:t>
      </w:r>
    </w:p>
    <w:p w:rsidR="00F62436" w:rsidRPr="00F62436" w:rsidRDefault="00F62436" w:rsidP="00F62436">
      <w:pPr>
        <w:spacing w:after="0" w:line="240" w:lineRule="auto"/>
        <w:jc w:val="center"/>
        <w:rPr>
          <w:rFonts w:ascii="Times New Roman" w:eastAsia="Times New Roman" w:hAnsi="Times New Roman" w:cs="Times New Roman"/>
          <w:sz w:val="28"/>
          <w:szCs w:val="28"/>
        </w:rPr>
      </w:pPr>
      <w:r w:rsidRPr="00F62436">
        <w:rPr>
          <w:rFonts w:ascii="Times New Roman" w:eastAsia="Times New Roman" w:hAnsi="Times New Roman" w:cs="Times New Roman"/>
          <w:sz w:val="28"/>
          <w:szCs w:val="28"/>
        </w:rPr>
        <w:t>«Астраханский агротехнический техникум»</w:t>
      </w:r>
    </w:p>
    <w:p w:rsidR="00F62436" w:rsidRPr="00F62436" w:rsidRDefault="00F62436" w:rsidP="00F62436">
      <w:pPr>
        <w:spacing w:after="0" w:line="240" w:lineRule="auto"/>
        <w:jc w:val="center"/>
        <w:rPr>
          <w:rFonts w:ascii="Times New Roman" w:eastAsia="Times New Roman" w:hAnsi="Times New Roman" w:cs="Times New Roman"/>
          <w:sz w:val="28"/>
          <w:szCs w:val="28"/>
        </w:rPr>
      </w:pPr>
    </w:p>
    <w:tbl>
      <w:tblPr>
        <w:tblW w:w="0" w:type="auto"/>
        <w:tblInd w:w="-318" w:type="dxa"/>
        <w:tblLook w:val="04A0" w:firstRow="1" w:lastRow="0" w:firstColumn="1" w:lastColumn="0" w:noHBand="0" w:noVBand="1"/>
      </w:tblPr>
      <w:tblGrid>
        <w:gridCol w:w="4679"/>
        <w:gridCol w:w="850"/>
        <w:gridCol w:w="4217"/>
      </w:tblGrid>
      <w:tr w:rsidR="00F62436" w:rsidRPr="00F62436" w:rsidTr="007B33B9">
        <w:tc>
          <w:tcPr>
            <w:tcW w:w="4679" w:type="dxa"/>
            <w:shd w:val="clear" w:color="auto" w:fill="auto"/>
          </w:tcPr>
          <w:p w:rsidR="00F62436" w:rsidRPr="00F62436" w:rsidRDefault="00F62436" w:rsidP="00F62436">
            <w:pPr>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СОГЛАСОВАНО</w:t>
            </w:r>
          </w:p>
          <w:p w:rsidR="00F62436" w:rsidRPr="00F62436" w:rsidRDefault="00F62436" w:rsidP="00F62436">
            <w:pPr>
              <w:spacing w:after="0" w:line="240" w:lineRule="auto"/>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ООО «</w:t>
            </w:r>
            <w:proofErr w:type="spellStart"/>
            <w:r w:rsidRPr="00F62436">
              <w:rPr>
                <w:rFonts w:ascii="Times New Roman" w:eastAsia="Times New Roman" w:hAnsi="Times New Roman" w:cs="Times New Roman"/>
                <w:sz w:val="24"/>
                <w:szCs w:val="24"/>
                <w:lang w:eastAsia="ru-RU"/>
              </w:rPr>
              <w:t>Волготехснаб</w:t>
            </w:r>
            <w:proofErr w:type="spellEnd"/>
            <w:r w:rsidRPr="00F62436">
              <w:rPr>
                <w:rFonts w:ascii="Times New Roman" w:eastAsia="Times New Roman" w:hAnsi="Times New Roman" w:cs="Times New Roman"/>
                <w:sz w:val="24"/>
                <w:szCs w:val="24"/>
                <w:lang w:eastAsia="ru-RU"/>
              </w:rPr>
              <w:t xml:space="preserve"> – Каспий»</w:t>
            </w:r>
          </w:p>
          <w:p w:rsidR="00F62436" w:rsidRPr="00F62436" w:rsidRDefault="00F62436" w:rsidP="00F62436">
            <w:pPr>
              <w:spacing w:after="0" w:line="240" w:lineRule="auto"/>
              <w:jc w:val="both"/>
              <w:rPr>
                <w:rFonts w:ascii="Times New Roman" w:eastAsia="Times New Roman" w:hAnsi="Times New Roman" w:cs="Times New Roman"/>
                <w:sz w:val="24"/>
                <w:szCs w:val="24"/>
                <w:lang w:eastAsia="ru-RU"/>
              </w:rPr>
            </w:pPr>
            <w:proofErr w:type="spellStart"/>
            <w:r w:rsidRPr="00F62436">
              <w:rPr>
                <w:rFonts w:ascii="Times New Roman" w:eastAsia="Times New Roman" w:hAnsi="Times New Roman" w:cs="Times New Roman"/>
                <w:sz w:val="24"/>
                <w:szCs w:val="24"/>
                <w:lang w:eastAsia="ru-RU"/>
              </w:rPr>
              <w:t>И.о</w:t>
            </w:r>
            <w:proofErr w:type="spellEnd"/>
            <w:r w:rsidRPr="00F62436">
              <w:rPr>
                <w:rFonts w:ascii="Times New Roman" w:eastAsia="Times New Roman" w:hAnsi="Times New Roman" w:cs="Times New Roman"/>
                <w:sz w:val="24"/>
                <w:szCs w:val="24"/>
                <w:lang w:eastAsia="ru-RU"/>
              </w:rPr>
              <w:t xml:space="preserve">. директора _________ Г.С. </w:t>
            </w:r>
            <w:proofErr w:type="spellStart"/>
            <w:r w:rsidRPr="00F62436">
              <w:rPr>
                <w:rFonts w:ascii="Times New Roman" w:eastAsia="Times New Roman" w:hAnsi="Times New Roman" w:cs="Times New Roman"/>
                <w:sz w:val="24"/>
                <w:szCs w:val="24"/>
                <w:lang w:eastAsia="ru-RU"/>
              </w:rPr>
              <w:t>Елтонцев</w:t>
            </w:r>
            <w:proofErr w:type="spellEnd"/>
          </w:p>
          <w:p w:rsidR="00F62436" w:rsidRPr="00F62436" w:rsidRDefault="00F62436" w:rsidP="00F62436">
            <w:pPr>
              <w:rPr>
                <w:rFonts w:ascii="Times New Roman" w:eastAsia="Times New Roman" w:hAnsi="Times New Roman" w:cs="Times New Roman"/>
                <w:sz w:val="24"/>
                <w:szCs w:val="24"/>
                <w:lang w:eastAsia="ru-RU"/>
              </w:rPr>
            </w:pPr>
            <w:r w:rsidRPr="00F62436">
              <w:rPr>
                <w:rFonts w:ascii="Calibri" w:eastAsia="Times New Roman" w:hAnsi="Calibri" w:cs="Times New Roman"/>
                <w:color w:val="000000"/>
                <w:lang w:eastAsia="ru-RU"/>
              </w:rPr>
              <w:t xml:space="preserve"> </w:t>
            </w:r>
            <w:r w:rsidRPr="00F62436">
              <w:rPr>
                <w:rFonts w:ascii="Times New Roman" w:eastAsia="Times New Roman" w:hAnsi="Times New Roman" w:cs="Times New Roman"/>
                <w:color w:val="000000"/>
                <w:sz w:val="24"/>
                <w:szCs w:val="24"/>
                <w:lang w:eastAsia="ru-RU"/>
              </w:rPr>
              <w:t>«   » июня 2023 года</w:t>
            </w:r>
          </w:p>
          <w:p w:rsidR="00F62436" w:rsidRPr="00F62436" w:rsidRDefault="00F62436" w:rsidP="00F62436">
            <w:pPr>
              <w:spacing w:after="0" w:line="240" w:lineRule="auto"/>
              <w:rPr>
                <w:rFonts w:ascii="Times New Roman" w:eastAsia="Times New Roman" w:hAnsi="Times New Roman" w:cs="Times New Roman"/>
                <w:sz w:val="24"/>
                <w:szCs w:val="24"/>
                <w:lang w:val="x-none" w:eastAsia="ru-RU"/>
              </w:rPr>
            </w:pPr>
          </w:p>
        </w:tc>
        <w:tc>
          <w:tcPr>
            <w:tcW w:w="850" w:type="dxa"/>
            <w:shd w:val="clear" w:color="auto" w:fill="auto"/>
          </w:tcPr>
          <w:p w:rsidR="00F62436" w:rsidRPr="00F62436" w:rsidRDefault="00F62436" w:rsidP="00F62436">
            <w:pPr>
              <w:spacing w:after="0" w:line="240" w:lineRule="auto"/>
              <w:rPr>
                <w:rFonts w:ascii="Times New Roman" w:eastAsia="Times New Roman" w:hAnsi="Times New Roman" w:cs="Times New Roman"/>
                <w:sz w:val="24"/>
                <w:szCs w:val="24"/>
                <w:lang w:val="x-none" w:eastAsia="ru-RU"/>
              </w:rPr>
            </w:pPr>
          </w:p>
        </w:tc>
        <w:tc>
          <w:tcPr>
            <w:tcW w:w="4217" w:type="dxa"/>
            <w:shd w:val="clear" w:color="auto" w:fill="auto"/>
          </w:tcPr>
          <w:p w:rsidR="00F62436" w:rsidRPr="00F62436" w:rsidRDefault="00F62436" w:rsidP="00F62436">
            <w:pPr>
              <w:spacing w:after="0" w:line="240" w:lineRule="auto"/>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УТВЕРЖДАЮ </w:t>
            </w:r>
          </w:p>
          <w:p w:rsidR="00F62436" w:rsidRPr="00F62436" w:rsidRDefault="00F62436" w:rsidP="00F62436">
            <w:pPr>
              <w:spacing w:after="0" w:line="240" w:lineRule="auto"/>
              <w:rPr>
                <w:rFonts w:ascii="Times New Roman" w:eastAsia="Times New Roman" w:hAnsi="Times New Roman" w:cs="Times New Roman"/>
                <w:sz w:val="24"/>
                <w:szCs w:val="24"/>
                <w:vertAlign w:val="superscript"/>
                <w:lang w:eastAsia="ru-RU"/>
              </w:rPr>
            </w:pPr>
            <w:r w:rsidRPr="00F62436">
              <w:rPr>
                <w:rFonts w:ascii="Times New Roman" w:eastAsia="Times New Roman" w:hAnsi="Times New Roman" w:cs="Times New Roman"/>
                <w:sz w:val="24"/>
                <w:szCs w:val="24"/>
                <w:lang w:eastAsia="ru-RU"/>
              </w:rPr>
              <w:t xml:space="preserve">Директор ГАПОУ АО «Астраханский агротехнический техникум» </w:t>
            </w:r>
          </w:p>
          <w:p w:rsidR="00F62436" w:rsidRPr="00F62436" w:rsidRDefault="00F62436" w:rsidP="00F62436">
            <w:pPr>
              <w:spacing w:after="0" w:line="240" w:lineRule="auto"/>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___________/М. Т. </w:t>
            </w:r>
            <w:proofErr w:type="spellStart"/>
            <w:r w:rsidRPr="00F62436">
              <w:rPr>
                <w:rFonts w:ascii="Times New Roman" w:eastAsia="Times New Roman" w:hAnsi="Times New Roman" w:cs="Times New Roman"/>
                <w:sz w:val="24"/>
                <w:szCs w:val="24"/>
                <w:lang w:eastAsia="ru-RU"/>
              </w:rPr>
              <w:t>Мажитов</w:t>
            </w:r>
            <w:proofErr w:type="spellEnd"/>
          </w:p>
          <w:p w:rsidR="00F62436" w:rsidRPr="00F62436" w:rsidRDefault="00F62436" w:rsidP="00F62436">
            <w:pPr>
              <w:spacing w:after="0" w:line="240" w:lineRule="auto"/>
              <w:rPr>
                <w:rFonts w:ascii="Times New Roman" w:eastAsia="Times New Roman" w:hAnsi="Times New Roman" w:cs="Times New Roman"/>
                <w:sz w:val="24"/>
                <w:szCs w:val="24"/>
                <w:vertAlign w:val="superscript"/>
                <w:lang w:eastAsia="ru-RU"/>
              </w:rPr>
            </w:pPr>
            <w:r w:rsidRPr="00F62436">
              <w:rPr>
                <w:rFonts w:ascii="Times New Roman" w:eastAsia="Times New Roman" w:hAnsi="Times New Roman" w:cs="Times New Roman"/>
                <w:sz w:val="24"/>
                <w:szCs w:val="24"/>
                <w:vertAlign w:val="superscript"/>
                <w:lang w:eastAsia="ru-RU"/>
              </w:rPr>
              <w:t xml:space="preserve">  </w:t>
            </w:r>
            <w:r w:rsidRPr="00F62436">
              <w:rPr>
                <w:rFonts w:ascii="Times New Roman" w:eastAsia="Times New Roman" w:hAnsi="Times New Roman" w:cs="Times New Roman"/>
                <w:sz w:val="24"/>
                <w:szCs w:val="24"/>
                <w:lang w:eastAsia="ru-RU"/>
              </w:rPr>
              <w:t xml:space="preserve">  « 1» июля  2023 г.</w:t>
            </w:r>
            <w:r w:rsidRPr="00F62436">
              <w:rPr>
                <w:rFonts w:ascii="Times New Roman" w:eastAsia="Times New Roman" w:hAnsi="Times New Roman" w:cs="Times New Roman"/>
                <w:sz w:val="24"/>
                <w:szCs w:val="24"/>
                <w:vertAlign w:val="superscript"/>
                <w:lang w:eastAsia="ru-RU"/>
              </w:rPr>
              <w:t xml:space="preserve">                 </w:t>
            </w:r>
            <w:r w:rsidRPr="00F62436">
              <w:rPr>
                <w:rFonts w:ascii="Times New Roman" w:eastAsia="Times New Roman" w:hAnsi="Times New Roman" w:cs="Times New Roman"/>
                <w:sz w:val="24"/>
                <w:szCs w:val="24"/>
                <w:vertAlign w:val="superscript"/>
                <w:lang w:eastAsia="ru-RU"/>
              </w:rPr>
              <w:tab/>
            </w:r>
          </w:p>
          <w:p w:rsidR="00F62436" w:rsidRPr="00F62436" w:rsidRDefault="00F62436" w:rsidP="00F62436">
            <w:pPr>
              <w:spacing w:after="0" w:line="240" w:lineRule="auto"/>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Номер регистрации 23-23.02.07-БП</w:t>
            </w:r>
          </w:p>
        </w:tc>
      </w:tr>
    </w:tbl>
    <w:p w:rsidR="00F62436" w:rsidRPr="00F62436" w:rsidRDefault="00F62436" w:rsidP="00F62436">
      <w:pPr>
        <w:spacing w:after="0" w:line="240" w:lineRule="auto"/>
        <w:jc w:val="center"/>
        <w:rPr>
          <w:rFonts w:ascii="Times New Roman" w:eastAsia="Times New Roman" w:hAnsi="Times New Roman" w:cs="Times New Roman"/>
          <w:sz w:val="24"/>
          <w:szCs w:val="24"/>
          <w:lang w:eastAsia="ru-RU"/>
        </w:rPr>
      </w:pPr>
    </w:p>
    <w:p w:rsidR="00F62436" w:rsidRPr="00F62436" w:rsidRDefault="00F62436" w:rsidP="00F62436">
      <w:pPr>
        <w:spacing w:after="0" w:line="240" w:lineRule="auto"/>
        <w:jc w:val="center"/>
        <w:rPr>
          <w:rFonts w:ascii="Times New Roman" w:eastAsia="Times New Roman" w:hAnsi="Times New Roman" w:cs="Times New Roman"/>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
          <w:sz w:val="28"/>
          <w:szCs w:val="28"/>
          <w:lang w:eastAsia="ru-RU"/>
        </w:rPr>
      </w:pPr>
      <w:r w:rsidRPr="00F62436">
        <w:rPr>
          <w:rFonts w:ascii="Times New Roman" w:eastAsia="Times New Roman" w:hAnsi="Times New Roman" w:cs="Times New Roman"/>
          <w:b/>
          <w:sz w:val="28"/>
          <w:szCs w:val="28"/>
          <w:lang w:val="x-none" w:eastAsia="ru-RU"/>
        </w:rPr>
        <w:t>ОБРАЗОВАТЕЛЬН</w:t>
      </w:r>
      <w:r w:rsidRPr="00F62436">
        <w:rPr>
          <w:rFonts w:ascii="Times New Roman" w:eastAsia="Times New Roman" w:hAnsi="Times New Roman" w:cs="Times New Roman"/>
          <w:b/>
          <w:sz w:val="28"/>
          <w:szCs w:val="28"/>
          <w:lang w:eastAsia="ru-RU"/>
        </w:rPr>
        <w:t>АЯ</w:t>
      </w:r>
      <w:r w:rsidRPr="00F62436">
        <w:rPr>
          <w:rFonts w:ascii="Times New Roman" w:eastAsia="Times New Roman" w:hAnsi="Times New Roman" w:cs="Times New Roman"/>
          <w:b/>
          <w:sz w:val="28"/>
          <w:szCs w:val="28"/>
          <w:lang w:val="x-none" w:eastAsia="ru-RU"/>
        </w:rPr>
        <w:t xml:space="preserve"> ПРОГРАММ</w:t>
      </w:r>
      <w:r w:rsidRPr="00F62436">
        <w:rPr>
          <w:rFonts w:ascii="Times New Roman" w:eastAsia="Times New Roman" w:hAnsi="Times New Roman" w:cs="Times New Roman"/>
          <w:b/>
          <w:sz w:val="28"/>
          <w:szCs w:val="28"/>
          <w:lang w:eastAsia="ru-RU"/>
        </w:rPr>
        <w:t>А</w:t>
      </w:r>
    </w:p>
    <w:p w:rsidR="00F62436" w:rsidRPr="00F62436" w:rsidRDefault="00F62436" w:rsidP="00F62436">
      <w:pPr>
        <w:spacing w:after="0" w:line="240" w:lineRule="auto"/>
        <w:jc w:val="center"/>
        <w:rPr>
          <w:rFonts w:ascii="Times New Roman" w:eastAsia="Times New Roman" w:hAnsi="Times New Roman" w:cs="Times New Roman"/>
          <w:b/>
          <w:sz w:val="28"/>
          <w:szCs w:val="28"/>
          <w:lang w:eastAsia="ru-RU"/>
        </w:rPr>
      </w:pPr>
      <w:r w:rsidRPr="00F62436">
        <w:rPr>
          <w:rFonts w:ascii="Times New Roman" w:eastAsia="Times New Roman" w:hAnsi="Times New Roman" w:cs="Times New Roman"/>
          <w:b/>
          <w:sz w:val="28"/>
          <w:szCs w:val="28"/>
          <w:lang w:val="x-none" w:eastAsia="ru-RU"/>
        </w:rPr>
        <w:t>СРЕДНЕГО ПРОФЕССИОНАЛЬНОГО ОБРАЗОВАНИЯ</w:t>
      </w:r>
    </w:p>
    <w:p w:rsidR="00F62436" w:rsidRPr="00F62436" w:rsidRDefault="00F62436" w:rsidP="00F62436">
      <w:pPr>
        <w:spacing w:after="0" w:line="240" w:lineRule="auto"/>
        <w:jc w:val="center"/>
        <w:rPr>
          <w:rFonts w:ascii="Times New Roman" w:eastAsia="Times New Roman" w:hAnsi="Times New Roman" w:cs="Times New Roman"/>
          <w:b/>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
          <w:sz w:val="28"/>
          <w:szCs w:val="28"/>
          <w:lang w:eastAsia="ru-RU"/>
        </w:rPr>
      </w:pPr>
      <w:r w:rsidRPr="00F62436">
        <w:rPr>
          <w:rFonts w:ascii="Times New Roman" w:eastAsia="Times New Roman" w:hAnsi="Times New Roman" w:cs="Times New Roman"/>
          <w:b/>
          <w:sz w:val="28"/>
          <w:szCs w:val="28"/>
          <w:lang w:eastAsia="ru-RU"/>
        </w:rPr>
        <w:t xml:space="preserve">ПРОГРАММА ПОДГОТОВКИ СПЕЦИАЛИСТОВ СРЕДНЕГО ЗВЕНА </w:t>
      </w:r>
    </w:p>
    <w:p w:rsidR="00F62436" w:rsidRPr="00F62436" w:rsidRDefault="00F62436" w:rsidP="00F62436">
      <w:pPr>
        <w:jc w:val="center"/>
        <w:rPr>
          <w:rFonts w:ascii="Times New Roman" w:eastAsia="Times New Roman" w:hAnsi="Times New Roman" w:cs="Times New Roman"/>
          <w:b/>
          <w:sz w:val="28"/>
          <w:szCs w:val="28"/>
          <w:lang w:eastAsia="ru-RU"/>
        </w:rPr>
      </w:pPr>
      <w:r w:rsidRPr="00F62436">
        <w:rPr>
          <w:rFonts w:ascii="Times New Roman" w:eastAsia="Times New Roman" w:hAnsi="Times New Roman" w:cs="Times New Roman"/>
          <w:b/>
          <w:sz w:val="28"/>
          <w:szCs w:val="28"/>
          <w:lang w:eastAsia="ru-RU"/>
        </w:rPr>
        <w:t xml:space="preserve"> </w:t>
      </w:r>
    </w:p>
    <w:p w:rsidR="00F62436" w:rsidRPr="00F62436" w:rsidRDefault="00F62436" w:rsidP="00F62436">
      <w:pPr>
        <w:jc w:val="center"/>
        <w:rPr>
          <w:rFonts w:ascii="Times New Roman" w:eastAsia="Times New Roman" w:hAnsi="Times New Roman" w:cs="Times New Roman"/>
          <w:sz w:val="28"/>
          <w:szCs w:val="28"/>
          <w:lang w:eastAsia="ru-RU"/>
        </w:rPr>
      </w:pPr>
      <w:r w:rsidRPr="00F62436">
        <w:rPr>
          <w:rFonts w:ascii="Times New Roman" w:eastAsia="Times New Roman" w:hAnsi="Times New Roman" w:cs="Times New Roman"/>
          <w:sz w:val="28"/>
          <w:szCs w:val="28"/>
          <w:lang w:eastAsia="ru-RU"/>
        </w:rPr>
        <w:t xml:space="preserve">СПЕЦИАЛЬНОСТЬ:     </w:t>
      </w:r>
      <w:r w:rsidRPr="00F62436">
        <w:rPr>
          <w:rFonts w:ascii="Times New Roman" w:eastAsia="Times New Roman" w:hAnsi="Times New Roman" w:cs="Times New Roman"/>
          <w:b/>
          <w:sz w:val="28"/>
          <w:szCs w:val="28"/>
          <w:lang w:eastAsia="ru-RU"/>
        </w:rPr>
        <w:t>23.02.07 ТЕХНИЧЕСКОЕ ОБСЛУЖИВАНИЕ И РЕМОНТ ДВИГАТЕЛЕЙ, СИСТЕМ И АГРЕГАТОВ АВТОМОБИЛЕЙ</w:t>
      </w:r>
    </w:p>
    <w:p w:rsidR="00F62436" w:rsidRPr="00F62436" w:rsidRDefault="00F62436" w:rsidP="00F62436">
      <w:pPr>
        <w:jc w:val="center"/>
        <w:rPr>
          <w:rFonts w:ascii="Times New Roman" w:eastAsia="Times New Roman" w:hAnsi="Times New Roman" w:cs="Times New Roman"/>
          <w:sz w:val="24"/>
          <w:szCs w:val="24"/>
          <w:lang w:eastAsia="ru-RU"/>
        </w:rPr>
      </w:pPr>
    </w:p>
    <w:p w:rsidR="00F62436" w:rsidRPr="00F62436" w:rsidRDefault="00F62436" w:rsidP="00F62436">
      <w:pPr>
        <w:spacing w:after="0"/>
        <w:rPr>
          <w:rFonts w:ascii="Times New Roman" w:eastAsia="Times New Roman" w:hAnsi="Times New Roman" w:cs="Times New Roman"/>
          <w:b/>
          <w:bCs/>
          <w:sz w:val="28"/>
          <w:szCs w:val="28"/>
          <w:lang w:eastAsia="ru-RU"/>
        </w:rPr>
      </w:pPr>
      <w:r w:rsidRPr="00F62436">
        <w:rPr>
          <w:rFonts w:ascii="Times New Roman" w:eastAsia="Times New Roman" w:hAnsi="Times New Roman" w:cs="Times New Roman"/>
          <w:b/>
          <w:bCs/>
          <w:sz w:val="28"/>
          <w:szCs w:val="28"/>
          <w:lang w:eastAsia="ru-RU"/>
        </w:rPr>
        <w:t xml:space="preserve">                                  Квалификации выпускника</w:t>
      </w:r>
    </w:p>
    <w:p w:rsidR="00F62436" w:rsidRPr="00F62436" w:rsidRDefault="00F62436" w:rsidP="00F62436">
      <w:pPr>
        <w:spacing w:after="0"/>
        <w:rPr>
          <w:rFonts w:ascii="Times New Roman" w:eastAsia="Times New Roman" w:hAnsi="Times New Roman" w:cs="Times New Roman"/>
          <w:sz w:val="28"/>
          <w:szCs w:val="28"/>
          <w:lang w:eastAsia="ru-RU"/>
        </w:rPr>
      </w:pPr>
      <w:r w:rsidRPr="00F62436">
        <w:rPr>
          <w:rFonts w:ascii="Times New Roman" w:eastAsia="Times New Roman" w:hAnsi="Times New Roman" w:cs="Times New Roman"/>
          <w:bCs/>
          <w:sz w:val="28"/>
          <w:szCs w:val="28"/>
          <w:lang w:eastAsia="ru-RU"/>
        </w:rPr>
        <w:t xml:space="preserve">                                               </w:t>
      </w:r>
      <w:r w:rsidRPr="00F62436">
        <w:rPr>
          <w:rFonts w:ascii="Times New Roman" w:eastAsia="Times New Roman" w:hAnsi="Times New Roman" w:cs="Times New Roman"/>
          <w:sz w:val="28"/>
          <w:szCs w:val="28"/>
          <w:lang w:eastAsia="ru-RU"/>
        </w:rPr>
        <w:t>специалист</w:t>
      </w:r>
    </w:p>
    <w:p w:rsidR="00F62436" w:rsidRPr="00F62436" w:rsidRDefault="00F62436" w:rsidP="00F62436">
      <w:pPr>
        <w:spacing w:after="0" w:line="240" w:lineRule="auto"/>
        <w:rPr>
          <w:rFonts w:ascii="Times New Roman" w:eastAsia="Times New Roman" w:hAnsi="Times New Roman" w:cs="Times New Roman"/>
          <w:bCs/>
          <w:sz w:val="28"/>
          <w:szCs w:val="28"/>
          <w:u w:val="single"/>
          <w:lang w:eastAsia="ru-RU"/>
        </w:rPr>
      </w:pPr>
    </w:p>
    <w:p w:rsidR="00F62436" w:rsidRPr="00F62436" w:rsidRDefault="00F62436" w:rsidP="00F62436">
      <w:pPr>
        <w:spacing w:after="0" w:line="240" w:lineRule="auto"/>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rPr>
          <w:rFonts w:ascii="Times New Roman" w:eastAsia="Times New Roman" w:hAnsi="Times New Roman" w:cs="Times New Roman"/>
          <w:b/>
          <w:bCs/>
          <w:sz w:val="28"/>
          <w:szCs w:val="28"/>
          <w:lang w:eastAsia="ru-RU"/>
        </w:rPr>
      </w:pPr>
      <w:r w:rsidRPr="00F62436">
        <w:rPr>
          <w:rFonts w:ascii="Times New Roman" w:eastAsia="Times New Roman" w:hAnsi="Times New Roman" w:cs="Times New Roman"/>
          <w:b/>
          <w:bCs/>
          <w:sz w:val="28"/>
          <w:szCs w:val="28"/>
          <w:lang w:eastAsia="ru-RU"/>
        </w:rPr>
        <w:t xml:space="preserve">                                      Форма обучения</w:t>
      </w:r>
    </w:p>
    <w:p w:rsidR="00F62436" w:rsidRPr="00F62436" w:rsidRDefault="00F62436" w:rsidP="00F62436">
      <w:pPr>
        <w:spacing w:after="0" w:line="240" w:lineRule="auto"/>
        <w:rPr>
          <w:rFonts w:ascii="Times New Roman" w:eastAsia="Times New Roman" w:hAnsi="Times New Roman" w:cs="Times New Roman"/>
          <w:sz w:val="28"/>
          <w:szCs w:val="28"/>
          <w:lang w:eastAsia="ru-RU"/>
        </w:rPr>
      </w:pPr>
      <w:r w:rsidRPr="00F62436">
        <w:rPr>
          <w:rFonts w:ascii="Times New Roman" w:eastAsia="Times New Roman" w:hAnsi="Times New Roman" w:cs="Times New Roman"/>
          <w:b/>
          <w:bCs/>
          <w:sz w:val="28"/>
          <w:szCs w:val="28"/>
          <w:lang w:eastAsia="ru-RU"/>
        </w:rPr>
        <w:t xml:space="preserve">                                               </w:t>
      </w:r>
      <w:r w:rsidRPr="00F62436">
        <w:rPr>
          <w:rFonts w:ascii="Times New Roman" w:eastAsia="Times New Roman" w:hAnsi="Times New Roman" w:cs="Times New Roman"/>
          <w:bCs/>
          <w:sz w:val="28"/>
          <w:szCs w:val="28"/>
          <w:lang w:eastAsia="ru-RU"/>
        </w:rPr>
        <w:t xml:space="preserve"> </w:t>
      </w:r>
      <w:r w:rsidRPr="00F62436">
        <w:rPr>
          <w:rFonts w:ascii="Times New Roman" w:eastAsia="Times New Roman" w:hAnsi="Times New Roman" w:cs="Times New Roman"/>
          <w:sz w:val="28"/>
          <w:szCs w:val="28"/>
          <w:lang w:eastAsia="ru-RU"/>
        </w:rPr>
        <w:t xml:space="preserve">очная </w:t>
      </w:r>
    </w:p>
    <w:p w:rsidR="00F62436" w:rsidRPr="00F62436" w:rsidRDefault="00F62436" w:rsidP="00F62436">
      <w:pPr>
        <w:spacing w:after="0" w:line="240" w:lineRule="auto"/>
        <w:rPr>
          <w:rFonts w:ascii="Times New Roman" w:eastAsia="Times New Roman" w:hAnsi="Times New Roman" w:cs="Times New Roman"/>
          <w:bCs/>
          <w:sz w:val="28"/>
          <w:szCs w:val="28"/>
          <w:u w:val="single"/>
          <w:lang w:eastAsia="ru-RU"/>
        </w:rPr>
      </w:pPr>
    </w:p>
    <w:p w:rsidR="00F62436" w:rsidRPr="00F62436" w:rsidRDefault="00F62436" w:rsidP="00F62436">
      <w:pPr>
        <w:spacing w:after="0" w:line="240" w:lineRule="auto"/>
        <w:rPr>
          <w:rFonts w:ascii="Times New Roman" w:eastAsia="Times New Roman" w:hAnsi="Times New Roman" w:cs="Times New Roman"/>
          <w:bCs/>
          <w:sz w:val="28"/>
          <w:szCs w:val="28"/>
          <w:u w:val="single"/>
          <w:lang w:eastAsia="ru-RU"/>
        </w:rPr>
      </w:pPr>
    </w:p>
    <w:p w:rsidR="00F62436" w:rsidRPr="00F62436" w:rsidRDefault="00F62436" w:rsidP="00F62436">
      <w:pPr>
        <w:spacing w:after="0" w:line="240" w:lineRule="auto"/>
        <w:rPr>
          <w:rFonts w:ascii="Times New Roman" w:eastAsia="Times New Roman" w:hAnsi="Times New Roman" w:cs="Times New Roman"/>
          <w:bCs/>
          <w:sz w:val="28"/>
          <w:szCs w:val="28"/>
          <w:u w:val="single"/>
          <w:lang w:eastAsia="ru-RU"/>
        </w:rPr>
      </w:pPr>
    </w:p>
    <w:p w:rsidR="00F62436" w:rsidRPr="00F62436" w:rsidRDefault="00F62436" w:rsidP="00F62436">
      <w:pPr>
        <w:spacing w:after="0" w:line="240" w:lineRule="auto"/>
        <w:rPr>
          <w:rFonts w:ascii="Times New Roman" w:eastAsia="Times New Roman" w:hAnsi="Times New Roman" w:cs="Times New Roman"/>
          <w:bCs/>
          <w:sz w:val="28"/>
          <w:szCs w:val="28"/>
          <w:u w:val="single"/>
          <w:lang w:eastAsia="ru-RU"/>
        </w:rPr>
      </w:pPr>
    </w:p>
    <w:p w:rsidR="00F62436" w:rsidRPr="00F62436" w:rsidRDefault="00F62436" w:rsidP="00F62436">
      <w:pPr>
        <w:spacing w:after="0" w:line="240" w:lineRule="auto"/>
        <w:rPr>
          <w:rFonts w:ascii="Times New Roman" w:eastAsia="Times New Roman" w:hAnsi="Times New Roman" w:cs="Times New Roman"/>
          <w:sz w:val="28"/>
          <w:szCs w:val="28"/>
          <w:lang w:eastAsia="ru-RU"/>
        </w:rPr>
      </w:pPr>
      <w:r w:rsidRPr="00F62436">
        <w:rPr>
          <w:rFonts w:ascii="Times New Roman" w:eastAsia="Times New Roman" w:hAnsi="Times New Roman" w:cs="Times New Roman"/>
          <w:sz w:val="28"/>
          <w:szCs w:val="28"/>
          <w:lang w:eastAsia="ru-RU"/>
        </w:rPr>
        <w:t>Период обучения: 2023-2027 гг.</w:t>
      </w:r>
    </w:p>
    <w:p w:rsidR="00F62436" w:rsidRPr="00F62436" w:rsidRDefault="00F62436" w:rsidP="00F62436">
      <w:pPr>
        <w:spacing w:after="0" w:line="240" w:lineRule="auto"/>
        <w:jc w:val="center"/>
        <w:rPr>
          <w:rFonts w:ascii="Times New Roman" w:eastAsia="Times New Roman" w:hAnsi="Times New Roman" w:cs="Times New Roman"/>
          <w:b/>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8"/>
          <w:szCs w:val="28"/>
          <w:lang w:eastAsia="ru-RU"/>
        </w:rPr>
      </w:pPr>
    </w:p>
    <w:p w:rsidR="00F62436" w:rsidRPr="00F62436" w:rsidRDefault="00F62436" w:rsidP="00F62436">
      <w:pPr>
        <w:spacing w:after="0" w:line="240" w:lineRule="auto"/>
        <w:jc w:val="center"/>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Астрахань, 2023</w:t>
      </w:r>
    </w:p>
    <w:p w:rsidR="00F62436" w:rsidRPr="00F62436" w:rsidRDefault="00F62436" w:rsidP="00F62436">
      <w:pPr>
        <w:jc w:val="center"/>
        <w:rPr>
          <w:rFonts w:ascii="Times New Roman" w:eastAsia="Times New Roman" w:hAnsi="Times New Roman" w:cs="Times New Roman"/>
          <w:sz w:val="24"/>
          <w:szCs w:val="24"/>
          <w:lang w:eastAsia="ru-RU"/>
        </w:rPr>
        <w:sectPr w:rsidR="00F62436" w:rsidRPr="00F62436" w:rsidSect="00BB643A">
          <w:footerReference w:type="default" r:id="rId6"/>
          <w:pgSz w:w="11906" w:h="16838"/>
          <w:pgMar w:top="1134" w:right="851" w:bottom="1134" w:left="1843" w:header="709" w:footer="709" w:gutter="0"/>
          <w:cols w:space="708"/>
          <w:docGrid w:linePitch="360"/>
        </w:sectPr>
      </w:pP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lang w:eastAsia="ru-RU"/>
        </w:rPr>
      </w:pPr>
      <w:proofErr w:type="gramStart"/>
      <w:r w:rsidRPr="00F62436">
        <w:rPr>
          <w:rFonts w:ascii="Calibri" w:eastAsia="Times New Roman" w:hAnsi="Calibri" w:cs="Times New Roman"/>
          <w:color w:val="000000"/>
          <w:sz w:val="24"/>
          <w:szCs w:val="24"/>
          <w:lang w:eastAsia="ru-RU"/>
        </w:rPr>
        <w:lastRenderedPageBreak/>
        <w:t>О</w:t>
      </w:r>
      <w:r w:rsidRPr="00F62436">
        <w:rPr>
          <w:rFonts w:ascii="TimesNewRomanPSMT" w:eastAsia="Times New Roman" w:hAnsi="TimesNewRomanPSMT" w:cs="Times New Roman"/>
          <w:color w:val="000000"/>
          <w:sz w:val="24"/>
          <w:szCs w:val="24"/>
          <w:lang w:eastAsia="ru-RU"/>
        </w:rPr>
        <w:t>бразовательная программа среднего профессионального образования</w:t>
      </w:r>
      <w:r w:rsidRPr="00F62436">
        <w:rPr>
          <w:rFonts w:ascii="Calibri" w:eastAsia="Times New Roman" w:hAnsi="Calibri" w:cs="Times New Roman"/>
          <w:color w:val="000000"/>
          <w:sz w:val="24"/>
          <w:szCs w:val="24"/>
          <w:lang w:eastAsia="ru-RU"/>
        </w:rPr>
        <w:t xml:space="preserve"> </w:t>
      </w:r>
      <w:r w:rsidRPr="00F62436">
        <w:rPr>
          <w:rFonts w:ascii="Calibri" w:eastAsia="Times New Roman" w:hAnsi="Calibri" w:cs="Times New Roman"/>
          <w:lang w:eastAsia="ru-RU"/>
        </w:rPr>
        <w:t>(</w:t>
      </w:r>
      <w:r w:rsidRPr="00F62436">
        <w:rPr>
          <w:rFonts w:ascii="Times New Roman" w:eastAsia="Times New Roman" w:hAnsi="Times New Roman" w:cs="Times New Roman"/>
          <w:lang w:eastAsia="ru-RU"/>
        </w:rPr>
        <w:t>программа подготовки специалистов среднего звена, далее ППССЗ)</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государственного автономного профессионального образовательного учреждения Астраханской области «Астраханский агротехнический техникум» (далее - ГАПОУ АО АТТ) разработана на основе Федерального государственного образовательного станда</w:t>
      </w:r>
      <w:r w:rsidRPr="00F62436">
        <w:rPr>
          <w:rFonts w:ascii="Calibri" w:eastAsia="Times New Roman" w:hAnsi="Calibri" w:cs="Times New Roman"/>
          <w:color w:val="000000"/>
          <w:sz w:val="24"/>
          <w:szCs w:val="24"/>
          <w:lang w:eastAsia="ru-RU"/>
        </w:rPr>
        <w:t>р</w:t>
      </w:r>
      <w:r w:rsidRPr="00F62436">
        <w:rPr>
          <w:rFonts w:ascii="TimesNewRomanPSMT" w:eastAsia="Times New Roman" w:hAnsi="TimesNewRomanPSMT" w:cs="Times New Roman"/>
          <w:color w:val="000000"/>
          <w:sz w:val="24"/>
          <w:szCs w:val="24"/>
          <w:lang w:eastAsia="ru-RU"/>
        </w:rPr>
        <w:t>та по специальности среднего профессионального образования (ФГОС СПО) 23.02.07     Техническое обслуживание и ремонт двигателей, систем и агрегатов, утвержденного приказом Министерства образования и науки  Российской Федерации от 9 декабря</w:t>
      </w:r>
      <w:proofErr w:type="gramEnd"/>
      <w:r w:rsidRPr="00F62436">
        <w:rPr>
          <w:rFonts w:ascii="TimesNewRomanPSMT" w:eastAsia="Times New Roman" w:hAnsi="TimesNewRomanPSMT" w:cs="Times New Roman"/>
          <w:color w:val="000000"/>
          <w:sz w:val="24"/>
          <w:szCs w:val="24"/>
          <w:lang w:eastAsia="ru-RU"/>
        </w:rPr>
        <w:t xml:space="preserve"> 2016 года № 1568 </w:t>
      </w:r>
      <w:r w:rsidRPr="00F62436">
        <w:rPr>
          <w:rFonts w:ascii="Times New Roman" w:eastAsia="Times New Roman" w:hAnsi="Times New Roman" w:cs="Times New Roman"/>
          <w:bCs/>
          <w:sz w:val="24"/>
          <w:szCs w:val="24"/>
          <w:lang w:eastAsia="ru-RU"/>
        </w:rPr>
        <w:t xml:space="preserve">(зарегистрированного Министерством юстиции Российской Федерации 26 декабря 2016 г, регистрационный №44946) с изм. </w:t>
      </w:r>
      <w:r w:rsidRPr="00F62436">
        <w:rPr>
          <w:rFonts w:ascii="Times New Roman" w:eastAsia="Times New Roman" w:hAnsi="Times New Roman" w:cs="Times New Roman"/>
          <w:bCs/>
          <w:sz w:val="24"/>
          <w:szCs w:val="24"/>
          <w:shd w:val="clear" w:color="auto" w:fill="FFFFFF"/>
          <w:lang w:eastAsia="ru-RU"/>
        </w:rPr>
        <w:t>от 01.09.2022 N 796</w:t>
      </w:r>
      <w:r w:rsidRPr="00F62436">
        <w:rPr>
          <w:rFonts w:ascii="Times New Roman" w:eastAsia="Times New Roman" w:hAnsi="Times New Roman" w:cs="Times New Roman"/>
          <w:sz w:val="24"/>
          <w:szCs w:val="24"/>
          <w:lang w:eastAsia="ru-RU"/>
        </w:rPr>
        <w:t>.</w:t>
      </w:r>
    </w:p>
    <w:p w:rsidR="00F62436" w:rsidRPr="00F62436" w:rsidRDefault="00F62436" w:rsidP="00F62436">
      <w:pPr>
        <w:spacing w:after="0" w:line="240" w:lineRule="auto"/>
        <w:jc w:val="both"/>
        <w:rPr>
          <w:rFonts w:ascii="Times New Roman" w:eastAsia="Times New Roman" w:hAnsi="Times New Roman" w:cs="Times New Roman"/>
          <w:sz w:val="24"/>
          <w:szCs w:val="24"/>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r w:rsidRPr="00F62436">
        <w:rPr>
          <w:rFonts w:ascii="TimesNewRomanPSMT" w:eastAsia="Times New Roman" w:hAnsi="TimesNewRomanPSMT" w:cs="Times New Roman"/>
          <w:color w:val="000000"/>
          <w:sz w:val="24"/>
          <w:szCs w:val="24"/>
          <w:lang w:eastAsia="ru-RU"/>
        </w:rPr>
        <w:t>Правообладатель программы: государственно</w:t>
      </w:r>
      <w:r w:rsidRPr="00F62436">
        <w:rPr>
          <w:rFonts w:ascii="Calibri" w:eastAsia="Times New Roman" w:hAnsi="Calibri" w:cs="Times New Roman"/>
          <w:color w:val="000000"/>
          <w:sz w:val="24"/>
          <w:szCs w:val="24"/>
          <w:lang w:eastAsia="ru-RU"/>
        </w:rPr>
        <w:t>е</w:t>
      </w:r>
      <w:r w:rsidRPr="00F62436">
        <w:rPr>
          <w:rFonts w:ascii="TimesNewRomanPSMT" w:eastAsia="Times New Roman" w:hAnsi="TimesNewRomanPSMT" w:cs="Times New Roman"/>
          <w:color w:val="000000"/>
          <w:sz w:val="24"/>
          <w:szCs w:val="24"/>
          <w:lang w:eastAsia="ru-RU"/>
        </w:rPr>
        <w:t xml:space="preserve"> автономно</w:t>
      </w:r>
      <w:r w:rsidRPr="00F62436">
        <w:rPr>
          <w:rFonts w:ascii="Calibri" w:eastAsia="Times New Roman" w:hAnsi="Calibri" w:cs="Times New Roman"/>
          <w:color w:val="000000"/>
          <w:sz w:val="24"/>
          <w:szCs w:val="24"/>
          <w:lang w:eastAsia="ru-RU"/>
        </w:rPr>
        <w:t>е</w:t>
      </w:r>
      <w:r w:rsidRPr="00F62436">
        <w:rPr>
          <w:rFonts w:ascii="TimesNewRomanPSMT" w:eastAsia="Times New Roman" w:hAnsi="TimesNewRomanPSMT" w:cs="Times New Roman"/>
          <w:color w:val="000000"/>
          <w:sz w:val="24"/>
          <w:szCs w:val="24"/>
          <w:lang w:eastAsia="ru-RU"/>
        </w:rPr>
        <w:t xml:space="preserve"> профессионально</w:t>
      </w:r>
      <w:r w:rsidRPr="00F62436">
        <w:rPr>
          <w:rFonts w:ascii="Calibri" w:eastAsia="Times New Roman" w:hAnsi="Calibri" w:cs="Times New Roman"/>
          <w:color w:val="000000"/>
          <w:sz w:val="24"/>
          <w:szCs w:val="24"/>
          <w:lang w:eastAsia="ru-RU"/>
        </w:rPr>
        <w:t>е</w:t>
      </w:r>
      <w:r w:rsidRPr="00F62436">
        <w:rPr>
          <w:rFonts w:ascii="TimesNewRomanPSMT" w:eastAsia="Times New Roman" w:hAnsi="TimesNewRomanPSMT" w:cs="Times New Roman"/>
          <w:color w:val="000000"/>
          <w:sz w:val="24"/>
          <w:szCs w:val="24"/>
          <w:lang w:eastAsia="ru-RU"/>
        </w:rPr>
        <w:t xml:space="preserve"> образовательно</w:t>
      </w:r>
      <w:r w:rsidRPr="00F62436">
        <w:rPr>
          <w:rFonts w:ascii="Calibri" w:eastAsia="Times New Roman" w:hAnsi="Calibri" w:cs="Times New Roman"/>
          <w:color w:val="000000"/>
          <w:sz w:val="24"/>
          <w:szCs w:val="24"/>
          <w:lang w:eastAsia="ru-RU"/>
        </w:rPr>
        <w:t>е</w:t>
      </w:r>
      <w:r w:rsidRPr="00F62436">
        <w:rPr>
          <w:rFonts w:ascii="TimesNewRomanPSMT" w:eastAsia="Times New Roman" w:hAnsi="TimesNewRomanPSMT" w:cs="Times New Roman"/>
          <w:color w:val="000000"/>
          <w:sz w:val="24"/>
          <w:szCs w:val="24"/>
          <w:lang w:eastAsia="ru-RU"/>
        </w:rPr>
        <w:t xml:space="preserve"> учреждени</w:t>
      </w:r>
      <w:r w:rsidRPr="00F62436">
        <w:rPr>
          <w:rFonts w:ascii="Calibri" w:eastAsia="Times New Roman" w:hAnsi="Calibri" w:cs="Times New Roman"/>
          <w:color w:val="000000"/>
          <w:sz w:val="24"/>
          <w:szCs w:val="24"/>
          <w:lang w:eastAsia="ru-RU"/>
        </w:rPr>
        <w:t>е</w:t>
      </w:r>
      <w:r w:rsidRPr="00F62436">
        <w:rPr>
          <w:rFonts w:ascii="TimesNewRomanPSMT" w:eastAsia="Times New Roman" w:hAnsi="TimesNewRomanPSMT" w:cs="Times New Roman"/>
          <w:color w:val="000000"/>
          <w:sz w:val="24"/>
          <w:szCs w:val="24"/>
          <w:lang w:eastAsia="ru-RU"/>
        </w:rPr>
        <w:t xml:space="preserve"> Астраханской области «Астраханский агротехнический техникум»</w:t>
      </w: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r w:rsidRPr="00F62436">
        <w:rPr>
          <w:rFonts w:ascii="TimesNewRomanPSMT" w:eastAsia="Times New Roman" w:hAnsi="TimesNewRomanPSMT" w:cs="Times New Roman"/>
          <w:color w:val="000000"/>
          <w:sz w:val="24"/>
          <w:szCs w:val="24"/>
          <w:lang w:eastAsia="ru-RU"/>
        </w:rPr>
        <w:t>Разработчики:</w:t>
      </w:r>
    </w:p>
    <w:p w:rsidR="00F62436" w:rsidRPr="00F62436" w:rsidRDefault="00F62436" w:rsidP="00F62436">
      <w:pPr>
        <w:spacing w:after="0" w:line="240" w:lineRule="auto"/>
        <w:jc w:val="both"/>
        <w:rPr>
          <w:rFonts w:ascii="TimesNewRomanPSMT" w:eastAsia="Times New Roman" w:hAnsi="TimesNewRomanPSMT" w:cs="Times New Roman"/>
          <w:color w:val="000000"/>
          <w:sz w:val="24"/>
          <w:szCs w:val="24"/>
          <w:lang w:eastAsia="ru-RU"/>
        </w:rPr>
      </w:pPr>
      <w:proofErr w:type="spellStart"/>
      <w:r w:rsidRPr="00F62436">
        <w:rPr>
          <w:rFonts w:ascii="Times New Roman" w:eastAsia="Times New Roman" w:hAnsi="Times New Roman" w:cs="Times New Roman"/>
          <w:color w:val="000000"/>
          <w:sz w:val="24"/>
          <w:szCs w:val="24"/>
          <w:lang w:eastAsia="ru-RU"/>
        </w:rPr>
        <w:t>Кулова</w:t>
      </w:r>
      <w:proofErr w:type="spellEnd"/>
      <w:r w:rsidRPr="00F62436">
        <w:rPr>
          <w:rFonts w:ascii="Times New Roman" w:eastAsia="Times New Roman" w:hAnsi="Times New Roman" w:cs="Times New Roman"/>
          <w:color w:val="000000"/>
          <w:sz w:val="24"/>
          <w:szCs w:val="24"/>
          <w:lang w:eastAsia="ru-RU"/>
        </w:rPr>
        <w:t xml:space="preserve"> Ф.Р.,</w:t>
      </w:r>
      <w:r w:rsidRPr="00F62436">
        <w:rPr>
          <w:rFonts w:ascii="TimesNewRomanPSMT" w:eastAsia="Times New Roman" w:hAnsi="TimesNewRomanPSMT" w:cs="Times New Roman"/>
          <w:color w:val="000000"/>
          <w:sz w:val="24"/>
          <w:szCs w:val="24"/>
          <w:lang w:eastAsia="ru-RU"/>
        </w:rPr>
        <w:t xml:space="preserve"> заместитель директора по </w:t>
      </w:r>
      <w:proofErr w:type="gramStart"/>
      <w:r w:rsidRPr="00F62436">
        <w:rPr>
          <w:rFonts w:ascii="TimesNewRomanPSMT" w:eastAsia="Times New Roman" w:hAnsi="TimesNewRomanPSMT" w:cs="Times New Roman"/>
          <w:color w:val="000000"/>
          <w:sz w:val="24"/>
          <w:szCs w:val="24"/>
          <w:lang w:eastAsia="ru-RU"/>
        </w:rPr>
        <w:t>УПР</w:t>
      </w:r>
      <w:proofErr w:type="gramEnd"/>
      <w:r w:rsidRPr="00F62436">
        <w:rPr>
          <w:rFonts w:ascii="TimesNewRomanPSMT" w:eastAsia="Times New Roman" w:hAnsi="TimesNewRomanPSMT" w:cs="Times New Roman"/>
          <w:color w:val="000000"/>
          <w:sz w:val="24"/>
          <w:szCs w:val="24"/>
          <w:lang w:eastAsia="ru-RU"/>
        </w:rPr>
        <w:t>;</w:t>
      </w: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roofErr w:type="spellStart"/>
      <w:r w:rsidRPr="00F62436">
        <w:rPr>
          <w:rFonts w:ascii="Times New Roman" w:eastAsia="Times New Roman" w:hAnsi="Times New Roman" w:cs="Times New Roman"/>
          <w:color w:val="000000"/>
          <w:sz w:val="24"/>
          <w:szCs w:val="24"/>
          <w:lang w:eastAsia="ru-RU"/>
        </w:rPr>
        <w:t>Алымов</w:t>
      </w:r>
      <w:proofErr w:type="spellEnd"/>
      <w:r w:rsidRPr="00F62436">
        <w:rPr>
          <w:rFonts w:ascii="Times New Roman" w:eastAsia="Times New Roman" w:hAnsi="Times New Roman" w:cs="Times New Roman"/>
          <w:color w:val="000000"/>
          <w:sz w:val="24"/>
          <w:szCs w:val="24"/>
          <w:lang w:eastAsia="ru-RU"/>
        </w:rPr>
        <w:t xml:space="preserve"> О.В</w:t>
      </w:r>
      <w:r w:rsidRPr="00F62436">
        <w:rPr>
          <w:rFonts w:ascii="TimesNewRomanPSMT" w:eastAsia="Times New Roman" w:hAnsi="TimesNewRomanPSMT" w:cs="Times New Roman"/>
          <w:color w:val="000000"/>
          <w:sz w:val="24"/>
          <w:szCs w:val="24"/>
          <w:lang w:eastAsia="ru-RU"/>
        </w:rPr>
        <w:t xml:space="preserve">., преподаватель </w:t>
      </w:r>
      <w:r w:rsidRPr="00F62436">
        <w:rPr>
          <w:rFonts w:ascii="Times New Roman" w:eastAsia="Times New Roman" w:hAnsi="Times New Roman" w:cs="Times New Roman"/>
          <w:color w:val="000000"/>
          <w:sz w:val="24"/>
          <w:szCs w:val="24"/>
          <w:lang w:eastAsia="ru-RU"/>
        </w:rPr>
        <w:t>первой</w:t>
      </w:r>
      <w:r w:rsidRPr="00F62436">
        <w:rPr>
          <w:rFonts w:ascii="TimesNewRomanPSMT" w:eastAsia="Times New Roman" w:hAnsi="TimesNewRomanPSMT" w:cs="Times New Roman"/>
          <w:color w:val="000000"/>
          <w:sz w:val="24"/>
          <w:szCs w:val="24"/>
          <w:lang w:eastAsia="ru-RU"/>
        </w:rPr>
        <w:t xml:space="preserve"> квалификационной категории;</w:t>
      </w:r>
    </w:p>
    <w:p w:rsidR="00F62436" w:rsidRPr="00F62436" w:rsidRDefault="00F62436" w:rsidP="00F62436">
      <w:pPr>
        <w:spacing w:after="0" w:line="240" w:lineRule="auto"/>
        <w:jc w:val="both"/>
        <w:rPr>
          <w:rFonts w:ascii="Times New Roman" w:eastAsia="Times New Roman" w:hAnsi="Times New Roman" w:cs="Times New Roman"/>
          <w:color w:val="000000"/>
          <w:sz w:val="24"/>
          <w:szCs w:val="24"/>
          <w:lang w:eastAsia="ru-RU"/>
        </w:rPr>
      </w:pPr>
      <w:r w:rsidRPr="00F62436">
        <w:rPr>
          <w:rFonts w:ascii="Times New Roman" w:eastAsia="Times New Roman" w:hAnsi="Times New Roman" w:cs="Times New Roman"/>
          <w:color w:val="000000"/>
          <w:sz w:val="24"/>
          <w:szCs w:val="24"/>
          <w:lang w:eastAsia="ru-RU"/>
        </w:rPr>
        <w:t>Волкопялов Д.В. - преподаватель первой квалификационной категории;</w:t>
      </w:r>
    </w:p>
    <w:p w:rsidR="00F62436" w:rsidRPr="00F62436" w:rsidRDefault="00F62436" w:rsidP="00F62436">
      <w:pPr>
        <w:spacing w:after="0" w:line="240" w:lineRule="auto"/>
        <w:jc w:val="both"/>
        <w:rPr>
          <w:rFonts w:ascii="TimesNewRomanPSMT" w:eastAsia="Times New Roman" w:hAnsi="TimesNewRomanPSMT" w:cs="Times New Roman"/>
          <w:color w:val="000000"/>
          <w:sz w:val="24"/>
          <w:szCs w:val="24"/>
          <w:lang w:eastAsia="ru-RU"/>
        </w:rPr>
      </w:pPr>
      <w:r w:rsidRPr="00F62436">
        <w:rPr>
          <w:rFonts w:ascii="Times New Roman" w:eastAsia="Times New Roman" w:hAnsi="Times New Roman" w:cs="Times New Roman"/>
          <w:color w:val="000000"/>
          <w:sz w:val="24"/>
          <w:szCs w:val="24"/>
          <w:lang w:eastAsia="ru-RU"/>
        </w:rPr>
        <w:t xml:space="preserve">Плужников В.., мастер производственного обучения </w:t>
      </w: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Calibri" w:eastAsia="Times New Roman" w:hAnsi="Calibri" w:cs="Times New Roman"/>
          <w:color w:val="000000"/>
          <w:sz w:val="24"/>
          <w:szCs w:val="24"/>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NewRomanPSMT" w:eastAsia="Times New Roman" w:hAnsi="TimesNewRomanPSMT" w:cs="Times New Roman"/>
          <w:color w:val="000000"/>
          <w:lang w:eastAsia="ru-RU"/>
        </w:rPr>
      </w:pPr>
    </w:p>
    <w:p w:rsidR="00F62436" w:rsidRPr="00F62436" w:rsidRDefault="00F62436" w:rsidP="00F62436">
      <w:pPr>
        <w:spacing w:after="0" w:line="240" w:lineRule="auto"/>
        <w:jc w:val="both"/>
        <w:rPr>
          <w:rFonts w:ascii="Times New Roman" w:eastAsia="Times New Roman" w:hAnsi="Times New Roman" w:cs="Times New Roman"/>
          <w:color w:val="000000"/>
          <w:sz w:val="24"/>
          <w:szCs w:val="24"/>
          <w:lang w:eastAsia="ru-RU"/>
        </w:rPr>
      </w:pPr>
      <w:r w:rsidRPr="00F62436">
        <w:rPr>
          <w:rFonts w:ascii="TimesNewRomanPSMT" w:eastAsia="Times New Roman" w:hAnsi="TimesNewRomanPSMT" w:cs="Times New Roman"/>
          <w:color w:val="000000"/>
          <w:lang w:eastAsia="ru-RU"/>
        </w:rPr>
        <w:br/>
      </w:r>
      <w:r w:rsidRPr="00F62436">
        <w:rPr>
          <w:rFonts w:ascii="Times New Roman" w:eastAsia="Times New Roman" w:hAnsi="Times New Roman" w:cs="Times New Roman"/>
          <w:color w:val="000000"/>
          <w:sz w:val="24"/>
          <w:szCs w:val="24"/>
          <w:lang w:eastAsia="ru-RU"/>
        </w:rPr>
        <w:t>Одобрено</w:t>
      </w:r>
    </w:p>
    <w:p w:rsidR="00F62436" w:rsidRPr="00F62436" w:rsidRDefault="00F62436" w:rsidP="00F62436">
      <w:pPr>
        <w:spacing w:after="0" w:line="240" w:lineRule="auto"/>
        <w:jc w:val="both"/>
        <w:rPr>
          <w:rFonts w:ascii="TimesNewRomanPSMT" w:eastAsia="Times New Roman" w:hAnsi="TimesNewRomanPSMT" w:cs="Times New Roman"/>
          <w:color w:val="000000"/>
          <w:sz w:val="24"/>
          <w:szCs w:val="24"/>
          <w:lang w:eastAsia="ru-RU"/>
        </w:rPr>
      </w:pPr>
      <w:r w:rsidRPr="00F62436">
        <w:rPr>
          <w:rFonts w:ascii="TimesNewRomanPSMT" w:eastAsia="Times New Roman" w:hAnsi="TimesNewRomanPSMT" w:cs="Times New Roman"/>
          <w:color w:val="000000"/>
          <w:sz w:val="24"/>
          <w:szCs w:val="24"/>
          <w:lang w:eastAsia="ru-RU"/>
        </w:rPr>
        <w:t>на заседании педагогического совета</w:t>
      </w:r>
    </w:p>
    <w:p w:rsidR="00F62436" w:rsidRPr="00F62436" w:rsidRDefault="00F62436" w:rsidP="00F62436">
      <w:pPr>
        <w:spacing w:after="0" w:line="240" w:lineRule="auto"/>
        <w:jc w:val="both"/>
        <w:rPr>
          <w:rFonts w:ascii="TimesNewRomanPSMT" w:eastAsia="Times New Roman" w:hAnsi="TimesNewRomanPSMT" w:cs="Times New Roman"/>
          <w:color w:val="000000"/>
          <w:sz w:val="24"/>
          <w:szCs w:val="24"/>
          <w:lang w:eastAsia="ru-RU"/>
        </w:rPr>
      </w:pPr>
      <w:r w:rsidRPr="00F62436">
        <w:rPr>
          <w:rFonts w:ascii="TimesNewRomanPSMT" w:eastAsia="Times New Roman" w:hAnsi="TimesNewRomanPSMT" w:cs="Times New Roman"/>
          <w:color w:val="000000"/>
          <w:sz w:val="24"/>
          <w:szCs w:val="24"/>
          <w:lang w:eastAsia="ru-RU"/>
        </w:rPr>
        <w:t xml:space="preserve">Протокол № </w:t>
      </w:r>
      <w:r w:rsidRPr="00F62436">
        <w:rPr>
          <w:rFonts w:ascii="Calibri" w:eastAsia="Times New Roman" w:hAnsi="Calibri" w:cs="Times New Roman"/>
          <w:color w:val="000000"/>
          <w:sz w:val="24"/>
          <w:szCs w:val="24"/>
          <w:lang w:eastAsia="ru-RU"/>
        </w:rPr>
        <w:t>5</w:t>
      </w:r>
      <w:r w:rsidRPr="00F62436">
        <w:rPr>
          <w:rFonts w:ascii="TimesNewRomanPSMT" w:eastAsia="Times New Roman" w:hAnsi="TimesNewRomanPSMT" w:cs="Times New Roman"/>
          <w:color w:val="000000"/>
          <w:sz w:val="24"/>
          <w:szCs w:val="24"/>
          <w:lang w:eastAsia="ru-RU"/>
        </w:rPr>
        <w:t xml:space="preserve"> от «</w:t>
      </w:r>
      <w:r w:rsidRPr="00F62436">
        <w:rPr>
          <w:rFonts w:ascii="Times New Roman" w:eastAsia="Times New Roman" w:hAnsi="Times New Roman" w:cs="Times New Roman"/>
          <w:color w:val="000000"/>
          <w:sz w:val="24"/>
          <w:szCs w:val="24"/>
          <w:lang w:eastAsia="ru-RU"/>
        </w:rPr>
        <w:t>30</w:t>
      </w:r>
      <w:r w:rsidRPr="00F62436">
        <w:rPr>
          <w:rFonts w:ascii="TimesNewRomanPSMT" w:eastAsia="Times New Roman" w:hAnsi="TimesNewRomanPSMT" w:cs="Times New Roman"/>
          <w:color w:val="000000"/>
          <w:sz w:val="24"/>
          <w:szCs w:val="24"/>
          <w:lang w:eastAsia="ru-RU"/>
        </w:rPr>
        <w:t>» июня 202</w:t>
      </w:r>
      <w:r w:rsidRPr="00F62436">
        <w:rPr>
          <w:rFonts w:ascii="Times New Roman" w:eastAsia="Times New Roman" w:hAnsi="Times New Roman" w:cs="Times New Roman"/>
          <w:color w:val="000000"/>
          <w:sz w:val="24"/>
          <w:szCs w:val="24"/>
          <w:lang w:eastAsia="ru-RU"/>
        </w:rPr>
        <w:t>3</w:t>
      </w:r>
      <w:r w:rsidRPr="00F62436">
        <w:rPr>
          <w:rFonts w:ascii="TimesNewRomanPSMT" w:eastAsia="Times New Roman" w:hAnsi="TimesNewRomanPSMT" w:cs="Times New Roman"/>
          <w:color w:val="000000"/>
          <w:sz w:val="24"/>
          <w:szCs w:val="24"/>
          <w:lang w:eastAsia="ru-RU"/>
        </w:rPr>
        <w:t>г.</w:t>
      </w:r>
    </w:p>
    <w:p w:rsidR="00F62436" w:rsidRPr="00F62436" w:rsidRDefault="00F62436" w:rsidP="00F62436">
      <w:pPr>
        <w:spacing w:after="0" w:line="240" w:lineRule="auto"/>
        <w:jc w:val="both"/>
        <w:rPr>
          <w:rFonts w:ascii="Times New Roman" w:eastAsia="Times New Roman" w:hAnsi="Times New Roman" w:cs="Times New Roman"/>
          <w:color w:val="000000"/>
          <w:lang w:eastAsia="ru-RU"/>
        </w:rPr>
      </w:pPr>
      <w:r w:rsidRPr="00F62436">
        <w:rPr>
          <w:rFonts w:ascii="Times New Roman" w:eastAsia="Times New Roman" w:hAnsi="Times New Roman" w:cs="Times New Roman"/>
          <w:color w:val="000000"/>
          <w:lang w:eastAsia="ru-RU"/>
        </w:rPr>
        <w:t xml:space="preserve">Председатель ____________________________М.Т.  </w:t>
      </w:r>
      <w:proofErr w:type="spellStart"/>
      <w:r w:rsidRPr="00F62436">
        <w:rPr>
          <w:rFonts w:ascii="Times New Roman" w:eastAsia="Times New Roman" w:hAnsi="Times New Roman" w:cs="Times New Roman"/>
          <w:color w:val="000000"/>
          <w:lang w:eastAsia="ru-RU"/>
        </w:rPr>
        <w:t>Мажитов</w:t>
      </w:r>
      <w:proofErr w:type="spellEnd"/>
    </w:p>
    <w:p w:rsidR="00F62436" w:rsidRPr="00F62436" w:rsidRDefault="00F62436" w:rsidP="00F62436">
      <w:pPr>
        <w:spacing w:after="0" w:line="240" w:lineRule="auto"/>
        <w:jc w:val="both"/>
        <w:rPr>
          <w:rFonts w:ascii="Calibri" w:eastAsia="Times New Roman" w:hAnsi="Calibri" w:cs="Times New Roman"/>
          <w:color w:val="000000"/>
          <w:lang w:eastAsia="ru-RU"/>
        </w:rPr>
      </w:pPr>
      <w:r w:rsidRPr="00F62436">
        <w:rPr>
          <w:rFonts w:ascii="TimesNewRomanPSMT" w:eastAsia="Times New Roman" w:hAnsi="TimesNewRomanPSMT" w:cs="Times New Roman"/>
          <w:color w:val="000000"/>
          <w:lang w:eastAsia="ru-RU"/>
        </w:rPr>
        <w:br/>
      </w:r>
      <w:r w:rsidRPr="00F62436">
        <w:rPr>
          <w:rFonts w:ascii="Calibri" w:eastAsia="Times New Roman" w:hAnsi="Calibri" w:cs="Times New Roman"/>
          <w:color w:val="000000"/>
          <w:lang w:eastAsia="ru-RU"/>
        </w:rPr>
        <w:t xml:space="preserve">. </w:t>
      </w:r>
    </w:p>
    <w:p w:rsidR="00F62436" w:rsidRPr="00F62436" w:rsidRDefault="00F62436" w:rsidP="00F62436">
      <w:pPr>
        <w:spacing w:after="0" w:line="240" w:lineRule="auto"/>
        <w:jc w:val="both"/>
        <w:rPr>
          <w:rFonts w:ascii="Calibri" w:eastAsia="Times New Roman" w:hAnsi="Calibri" w:cs="Times New Roman"/>
          <w:color w:val="000000"/>
          <w:lang w:eastAsia="ru-RU"/>
        </w:rPr>
      </w:pPr>
    </w:p>
    <w:p w:rsidR="00F62436" w:rsidRPr="00F62436" w:rsidRDefault="00F62436" w:rsidP="00F62436">
      <w:pPr>
        <w:spacing w:after="0" w:line="240" w:lineRule="auto"/>
        <w:jc w:val="both"/>
        <w:rPr>
          <w:rFonts w:ascii="Times New Roman" w:eastAsia="Times New Roman" w:hAnsi="Times New Roman" w:cs="Times New Roman"/>
          <w:b/>
          <w:sz w:val="28"/>
          <w:szCs w:val="28"/>
          <w:lang w:eastAsia="ru-RU"/>
        </w:rPr>
      </w:pPr>
    </w:p>
    <w:p w:rsidR="00F62436" w:rsidRPr="00F62436" w:rsidRDefault="00F62436" w:rsidP="00F62436">
      <w:pPr>
        <w:spacing w:after="0"/>
        <w:jc w:val="center"/>
        <w:rPr>
          <w:rFonts w:ascii="Times New Roman" w:eastAsia="Times New Roman" w:hAnsi="Times New Roman" w:cs="Times New Roman"/>
          <w:b/>
          <w:sz w:val="28"/>
          <w:szCs w:val="28"/>
          <w:lang w:eastAsia="ru-RU"/>
        </w:rPr>
      </w:pPr>
      <w:r w:rsidRPr="00F62436">
        <w:rPr>
          <w:rFonts w:ascii="Times New Roman" w:eastAsia="Times New Roman" w:hAnsi="Times New Roman" w:cs="Times New Roman"/>
          <w:b/>
          <w:sz w:val="28"/>
          <w:szCs w:val="28"/>
          <w:lang w:eastAsia="ru-RU"/>
        </w:rPr>
        <w:t>Содержание</w:t>
      </w:r>
    </w:p>
    <w:tbl>
      <w:tblPr>
        <w:tblStyle w:val="19"/>
        <w:tblW w:w="9634" w:type="dxa"/>
        <w:tblLook w:val="04A0" w:firstRow="1" w:lastRow="0" w:firstColumn="1" w:lastColumn="0" w:noHBand="0" w:noVBand="1"/>
      </w:tblPr>
      <w:tblGrid>
        <w:gridCol w:w="9058"/>
        <w:gridCol w:w="576"/>
      </w:tblGrid>
      <w:tr w:rsidR="00F62436" w:rsidRPr="00F62436" w:rsidTr="007B33B9">
        <w:tc>
          <w:tcPr>
            <w:tcW w:w="9067" w:type="dxa"/>
          </w:tcPr>
          <w:p w:rsidR="00F62436" w:rsidRPr="00F62436" w:rsidRDefault="00F62436" w:rsidP="00F62436">
            <w:pPr>
              <w:rPr>
                <w:rFonts w:ascii="Times New Roman" w:eastAsia="Calibri" w:hAnsi="Times New Roman" w:cs="Times New Roman"/>
                <w:b/>
                <w:sz w:val="28"/>
                <w:szCs w:val="28"/>
              </w:rPr>
            </w:pPr>
            <w:r w:rsidRPr="00F62436">
              <w:rPr>
                <w:rFonts w:ascii="Times New Roman" w:eastAsia="Calibri" w:hAnsi="Times New Roman" w:cs="Times New Roman"/>
                <w:b/>
                <w:sz w:val="24"/>
                <w:szCs w:val="24"/>
              </w:rPr>
              <w:lastRenderedPageBreak/>
              <w:t>Раздел 1. Общие положения</w:t>
            </w:r>
          </w:p>
        </w:tc>
        <w:tc>
          <w:tcPr>
            <w:tcW w:w="567" w:type="dxa"/>
          </w:tcPr>
          <w:p w:rsidR="00F62436" w:rsidRPr="00F62436" w:rsidRDefault="00F62436" w:rsidP="00F62436">
            <w:pPr>
              <w:jc w:val="center"/>
              <w:rPr>
                <w:rFonts w:ascii="Times New Roman" w:eastAsia="Calibri" w:hAnsi="Times New Roman" w:cs="Times New Roman"/>
                <w:b/>
                <w:sz w:val="28"/>
                <w:szCs w:val="28"/>
              </w:rPr>
            </w:pPr>
            <w:r w:rsidRPr="00F62436">
              <w:rPr>
                <w:rFonts w:ascii="Times New Roman" w:eastAsia="Calibri" w:hAnsi="Times New Roman" w:cs="Times New Roman"/>
                <w:b/>
                <w:sz w:val="24"/>
                <w:szCs w:val="24"/>
              </w:rPr>
              <w:t>4</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8"/>
                <w:szCs w:val="28"/>
              </w:rPr>
            </w:pPr>
            <w:r w:rsidRPr="00F62436">
              <w:rPr>
                <w:rFonts w:ascii="Times New Roman" w:eastAsia="Calibri" w:hAnsi="Times New Roman" w:cs="Times New Roman"/>
                <w:b/>
                <w:sz w:val="24"/>
                <w:szCs w:val="24"/>
              </w:rPr>
              <w:t xml:space="preserve">Раздел 2. Общая характеристика образовательной программы </w:t>
            </w:r>
          </w:p>
        </w:tc>
        <w:tc>
          <w:tcPr>
            <w:tcW w:w="567" w:type="dxa"/>
          </w:tcPr>
          <w:p w:rsidR="00F62436" w:rsidRPr="00F62436" w:rsidRDefault="00F62436" w:rsidP="00F62436">
            <w:pPr>
              <w:jc w:val="center"/>
              <w:rPr>
                <w:rFonts w:ascii="Times New Roman" w:eastAsia="Calibri" w:hAnsi="Times New Roman" w:cs="Times New Roman"/>
                <w:b/>
                <w:sz w:val="28"/>
                <w:szCs w:val="28"/>
              </w:rPr>
            </w:pPr>
            <w:r w:rsidRPr="00F62436">
              <w:rPr>
                <w:rFonts w:ascii="Times New Roman" w:eastAsia="Calibri" w:hAnsi="Times New Roman" w:cs="Times New Roman"/>
                <w:b/>
                <w:sz w:val="24"/>
                <w:szCs w:val="24"/>
              </w:rPr>
              <w:t>6</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b/>
                <w:sz w:val="24"/>
                <w:szCs w:val="24"/>
              </w:rPr>
              <w:t>Раздел 3. Характеристика профессиональной деятельности выпускника</w:t>
            </w:r>
          </w:p>
        </w:tc>
        <w:tc>
          <w:tcPr>
            <w:tcW w:w="567" w:type="dxa"/>
          </w:tcPr>
          <w:p w:rsidR="00F62436" w:rsidRPr="00F62436" w:rsidRDefault="00F62436" w:rsidP="00F62436">
            <w:pPr>
              <w:jc w:val="center"/>
              <w:rPr>
                <w:rFonts w:ascii="Times New Roman" w:eastAsia="Calibri" w:hAnsi="Times New Roman" w:cs="Times New Roman"/>
                <w:b/>
                <w:sz w:val="28"/>
                <w:szCs w:val="28"/>
              </w:rPr>
            </w:pPr>
            <w:r w:rsidRPr="00F62436">
              <w:rPr>
                <w:rFonts w:ascii="Times New Roman" w:eastAsia="Calibri" w:hAnsi="Times New Roman" w:cs="Times New Roman"/>
                <w:b/>
                <w:sz w:val="24"/>
                <w:szCs w:val="24"/>
              </w:rPr>
              <w:t>6</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b/>
                <w:sz w:val="24"/>
                <w:szCs w:val="24"/>
              </w:rPr>
              <w:t>Раздел 4. Планируемые результаты освоения образовательной программы</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7</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sz w:val="24"/>
                <w:szCs w:val="24"/>
              </w:rPr>
              <w:t>4.1. Общие компетенции</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7</w:t>
            </w:r>
          </w:p>
        </w:tc>
      </w:tr>
      <w:tr w:rsidR="00F62436" w:rsidRPr="00F62436" w:rsidTr="007B33B9">
        <w:tc>
          <w:tcPr>
            <w:tcW w:w="9067" w:type="dxa"/>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sz w:val="24"/>
                <w:szCs w:val="24"/>
              </w:rPr>
              <w:t>4.2. Профессиональные компетенции</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9</w:t>
            </w:r>
          </w:p>
        </w:tc>
      </w:tr>
      <w:tr w:rsidR="00F62436" w:rsidRPr="00F62436" w:rsidTr="007B33B9">
        <w:tc>
          <w:tcPr>
            <w:tcW w:w="9067" w:type="dxa"/>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b/>
                <w:sz w:val="24"/>
                <w:szCs w:val="24"/>
              </w:rPr>
              <w:t>Раздел 5. Структура образовательной программы</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39</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sz w:val="24"/>
                <w:szCs w:val="24"/>
              </w:rPr>
              <w:t>5.1. Учебный план</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39</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sz w:val="24"/>
                <w:szCs w:val="24"/>
              </w:rPr>
              <w:t>5.2. Календарный учебный график</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45</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b/>
                <w:sz w:val="24"/>
                <w:szCs w:val="24"/>
              </w:rPr>
              <w:t>Раздел 6. Условия реализации образовательной программы</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52</w:t>
            </w:r>
          </w:p>
        </w:tc>
      </w:tr>
      <w:tr w:rsidR="00F62436" w:rsidRPr="00F62436" w:rsidTr="007B33B9">
        <w:tc>
          <w:tcPr>
            <w:tcW w:w="9067" w:type="dxa"/>
          </w:tcPr>
          <w:p w:rsidR="00F62436" w:rsidRPr="00F62436" w:rsidRDefault="00F62436" w:rsidP="00F62436">
            <w:pPr>
              <w:suppressAutoHyphens/>
              <w:rPr>
                <w:rFonts w:ascii="Times New Roman" w:eastAsia="Calibri" w:hAnsi="Times New Roman" w:cs="Times New Roman"/>
                <w:b/>
                <w:sz w:val="24"/>
                <w:szCs w:val="24"/>
              </w:rPr>
            </w:pPr>
            <w:r w:rsidRPr="00F62436">
              <w:rPr>
                <w:rFonts w:ascii="Times New Roman" w:eastAsia="Calibri" w:hAnsi="Times New Roman" w:cs="Times New Roman"/>
                <w:sz w:val="24"/>
                <w:szCs w:val="24"/>
              </w:rPr>
              <w:t xml:space="preserve">6.1. </w:t>
            </w:r>
            <w:r w:rsidRPr="00F62436">
              <w:rPr>
                <w:rFonts w:ascii="Times New Roman" w:eastAsia="Times New Roman" w:hAnsi="Times New Roman" w:cs="Times New Roman"/>
                <w:sz w:val="24"/>
              </w:rPr>
              <w:t>Требования к материально-техническому оснащению образовательной программы</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Times New Roman" w:hAnsi="Times New Roman" w:cs="Times New Roman"/>
                <w:b/>
                <w:sz w:val="24"/>
              </w:rPr>
              <w:t>52</w:t>
            </w:r>
          </w:p>
        </w:tc>
      </w:tr>
      <w:tr w:rsidR="00F62436" w:rsidRPr="00F62436" w:rsidTr="007B33B9">
        <w:tc>
          <w:tcPr>
            <w:tcW w:w="9067" w:type="dxa"/>
          </w:tcPr>
          <w:p w:rsidR="00F62436" w:rsidRPr="00F62436" w:rsidRDefault="00F62436" w:rsidP="00F62436">
            <w:pPr>
              <w:suppressAutoHyphens/>
              <w:rPr>
                <w:rFonts w:ascii="Times New Roman" w:eastAsia="Calibri" w:hAnsi="Times New Roman" w:cs="Times New Roman"/>
                <w:sz w:val="24"/>
                <w:szCs w:val="24"/>
              </w:rPr>
            </w:pPr>
            <w:r w:rsidRPr="00F62436">
              <w:rPr>
                <w:rFonts w:ascii="Times New Roman" w:eastAsia="Calibri" w:hAnsi="Times New Roman" w:cs="Times New Roman"/>
                <w:sz w:val="24"/>
                <w:szCs w:val="24"/>
              </w:rPr>
              <w:t xml:space="preserve">6.2. Информационное обеспечение </w:t>
            </w:r>
            <w:r w:rsidRPr="00F62436">
              <w:rPr>
                <w:rFonts w:ascii="Times New Roman" w:eastAsia="Times New Roman" w:hAnsi="Times New Roman" w:cs="Times New Roman"/>
                <w:sz w:val="24"/>
                <w:szCs w:val="28"/>
              </w:rPr>
              <w:t>образовательного процесса</w:t>
            </w:r>
          </w:p>
        </w:tc>
        <w:tc>
          <w:tcPr>
            <w:tcW w:w="567" w:type="dxa"/>
          </w:tcPr>
          <w:p w:rsidR="00F62436" w:rsidRPr="00F62436" w:rsidRDefault="00F62436" w:rsidP="00F62436">
            <w:pPr>
              <w:jc w:val="center"/>
              <w:rPr>
                <w:rFonts w:ascii="Times New Roman" w:eastAsia="Times New Roman" w:hAnsi="Times New Roman" w:cs="Times New Roman"/>
                <w:b/>
                <w:sz w:val="24"/>
              </w:rPr>
            </w:pPr>
            <w:r w:rsidRPr="00F62436">
              <w:rPr>
                <w:rFonts w:ascii="Times New Roman" w:eastAsia="Times New Roman" w:hAnsi="Times New Roman" w:cs="Times New Roman"/>
                <w:b/>
                <w:sz w:val="24"/>
              </w:rPr>
              <w:t>59</w:t>
            </w:r>
          </w:p>
        </w:tc>
      </w:tr>
      <w:tr w:rsidR="00F62436" w:rsidRPr="00F62436" w:rsidTr="007B33B9">
        <w:tc>
          <w:tcPr>
            <w:tcW w:w="9067" w:type="dxa"/>
          </w:tcPr>
          <w:p w:rsidR="00F62436" w:rsidRPr="00F62436" w:rsidRDefault="00F62436" w:rsidP="00F62436">
            <w:pPr>
              <w:suppressAutoHyphens/>
              <w:rPr>
                <w:rFonts w:ascii="Times New Roman" w:eastAsia="Calibri" w:hAnsi="Times New Roman" w:cs="Times New Roman"/>
                <w:sz w:val="24"/>
                <w:szCs w:val="24"/>
              </w:rPr>
            </w:pPr>
            <w:r w:rsidRPr="00F62436">
              <w:rPr>
                <w:rFonts w:ascii="Times New Roman" w:eastAsia="Calibri" w:hAnsi="Times New Roman" w:cs="Times New Roman"/>
                <w:sz w:val="24"/>
                <w:szCs w:val="24"/>
              </w:rPr>
              <w:t xml:space="preserve">6.3. </w:t>
            </w:r>
            <w:r w:rsidRPr="00F62436">
              <w:rPr>
                <w:rFonts w:ascii="Times New Roman" w:eastAsia="Times New Roman" w:hAnsi="Times New Roman" w:cs="Times New Roman"/>
                <w:sz w:val="24"/>
                <w:szCs w:val="28"/>
              </w:rPr>
              <w:t xml:space="preserve">Требования к организации воспитания </w:t>
            </w:r>
            <w:proofErr w:type="gramStart"/>
            <w:r w:rsidRPr="00F62436">
              <w:rPr>
                <w:rFonts w:ascii="Times New Roman" w:eastAsia="Times New Roman" w:hAnsi="Times New Roman" w:cs="Times New Roman"/>
                <w:sz w:val="24"/>
                <w:szCs w:val="28"/>
              </w:rPr>
              <w:t>обучающихся</w:t>
            </w:r>
            <w:proofErr w:type="gramEnd"/>
          </w:p>
        </w:tc>
        <w:tc>
          <w:tcPr>
            <w:tcW w:w="567" w:type="dxa"/>
          </w:tcPr>
          <w:p w:rsidR="00F62436" w:rsidRPr="00F62436" w:rsidRDefault="00F62436" w:rsidP="00F62436">
            <w:pPr>
              <w:jc w:val="center"/>
              <w:rPr>
                <w:rFonts w:ascii="Times New Roman" w:eastAsia="Times New Roman" w:hAnsi="Times New Roman" w:cs="Times New Roman"/>
                <w:b/>
                <w:sz w:val="24"/>
              </w:rPr>
            </w:pPr>
            <w:r w:rsidRPr="00F62436">
              <w:rPr>
                <w:rFonts w:ascii="Times New Roman" w:eastAsia="Times New Roman" w:hAnsi="Times New Roman" w:cs="Times New Roman"/>
                <w:b/>
                <w:sz w:val="24"/>
              </w:rPr>
              <w:t>59</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sz w:val="24"/>
                <w:szCs w:val="24"/>
              </w:rPr>
              <w:t xml:space="preserve">6.4. </w:t>
            </w:r>
            <w:r w:rsidRPr="00F62436">
              <w:rPr>
                <w:rFonts w:ascii="Times New Roman" w:eastAsia="Times New Roman" w:hAnsi="Times New Roman" w:cs="Times New Roman"/>
                <w:sz w:val="24"/>
                <w:szCs w:val="28"/>
              </w:rPr>
              <w:t>Требования к кадровым условиям реализации образовательной программы</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Times New Roman" w:hAnsi="Times New Roman" w:cs="Times New Roman"/>
                <w:b/>
                <w:sz w:val="24"/>
                <w:szCs w:val="28"/>
              </w:rPr>
              <w:t>60</w:t>
            </w:r>
          </w:p>
        </w:tc>
      </w:tr>
      <w:tr w:rsidR="00F62436" w:rsidRPr="00F62436" w:rsidTr="007B33B9">
        <w:tc>
          <w:tcPr>
            <w:tcW w:w="9067" w:type="dxa"/>
          </w:tcPr>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sz w:val="24"/>
                <w:szCs w:val="24"/>
              </w:rPr>
              <w:t xml:space="preserve">6.5. </w:t>
            </w:r>
            <w:r w:rsidRPr="00F62436">
              <w:rPr>
                <w:rFonts w:ascii="Times New Roman" w:eastAsia="Times New Roman" w:hAnsi="Times New Roman" w:cs="Times New Roman"/>
                <w:sz w:val="24"/>
                <w:szCs w:val="28"/>
              </w:rPr>
              <w:t>Требования</w:t>
            </w:r>
            <w:r w:rsidRPr="00F62436">
              <w:rPr>
                <w:rFonts w:ascii="Times New Roman" w:eastAsia="Calibri" w:hAnsi="Times New Roman" w:cs="Times New Roman"/>
                <w:sz w:val="24"/>
                <w:szCs w:val="24"/>
              </w:rPr>
              <w:t xml:space="preserve"> к финансовым условиям реализации образовательной программы</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60</w:t>
            </w:r>
          </w:p>
        </w:tc>
      </w:tr>
      <w:tr w:rsidR="00F62436" w:rsidRPr="00F62436" w:rsidTr="007B33B9">
        <w:tc>
          <w:tcPr>
            <w:tcW w:w="9067" w:type="dxa"/>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sz w:val="24"/>
                <w:szCs w:val="24"/>
              </w:rPr>
              <w:t>6.6.</w:t>
            </w:r>
            <w:r w:rsidRPr="00F62436">
              <w:rPr>
                <w:rFonts w:ascii="Times New Roman" w:eastAsia="Calibri" w:hAnsi="Times New Roman" w:cs="Times New Roman"/>
                <w:b/>
                <w:sz w:val="24"/>
                <w:szCs w:val="24"/>
              </w:rPr>
              <w:t xml:space="preserve"> </w:t>
            </w:r>
            <w:r w:rsidRPr="00F62436">
              <w:rPr>
                <w:rFonts w:ascii="Times New Roman" w:eastAsia="Calibri" w:hAnsi="Times New Roman" w:cs="Times New Roman"/>
                <w:sz w:val="24"/>
                <w:szCs w:val="24"/>
              </w:rPr>
              <w:t>Формирование оценочных сре</w:t>
            </w:r>
            <w:proofErr w:type="gramStart"/>
            <w:r w:rsidRPr="00F62436">
              <w:rPr>
                <w:rFonts w:ascii="Times New Roman" w:eastAsia="Calibri" w:hAnsi="Times New Roman" w:cs="Times New Roman"/>
                <w:sz w:val="24"/>
                <w:szCs w:val="24"/>
              </w:rPr>
              <w:t>дств дл</w:t>
            </w:r>
            <w:proofErr w:type="gramEnd"/>
            <w:r w:rsidRPr="00F62436">
              <w:rPr>
                <w:rFonts w:ascii="Times New Roman" w:eastAsia="Calibri" w:hAnsi="Times New Roman" w:cs="Times New Roman"/>
                <w:sz w:val="24"/>
                <w:szCs w:val="24"/>
              </w:rPr>
              <w:t>я проведения государственной итоговой аттестации</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60</w:t>
            </w:r>
          </w:p>
        </w:tc>
      </w:tr>
      <w:tr w:rsidR="00F62436" w:rsidRPr="00F62436" w:rsidTr="007B33B9">
        <w:tc>
          <w:tcPr>
            <w:tcW w:w="9067" w:type="dxa"/>
          </w:tcPr>
          <w:p w:rsidR="00F62436" w:rsidRPr="00F62436" w:rsidRDefault="00F62436" w:rsidP="00F62436">
            <w:pPr>
              <w:suppressAutoHyphens/>
              <w:jc w:val="both"/>
              <w:rPr>
                <w:rFonts w:ascii="Times New Roman" w:eastAsia="Calibri" w:hAnsi="Times New Roman" w:cs="Times New Roman"/>
                <w:b/>
                <w:sz w:val="24"/>
                <w:szCs w:val="24"/>
              </w:rPr>
            </w:pPr>
            <w:r w:rsidRPr="00F62436">
              <w:rPr>
                <w:rFonts w:ascii="Times New Roman" w:eastAsia="Calibri" w:hAnsi="Times New Roman" w:cs="Times New Roman"/>
                <w:b/>
                <w:sz w:val="24"/>
                <w:szCs w:val="24"/>
              </w:rPr>
              <w:t>ПРИЛОЖЕНИЯ</w:t>
            </w:r>
          </w:p>
        </w:tc>
        <w:tc>
          <w:tcPr>
            <w:tcW w:w="567" w:type="dxa"/>
          </w:tcPr>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sz w:val="24"/>
                <w:szCs w:val="24"/>
              </w:rPr>
              <w:t>62</w:t>
            </w:r>
          </w:p>
        </w:tc>
      </w:tr>
      <w:tr w:rsidR="00F62436" w:rsidRPr="00F62436" w:rsidTr="007B33B9">
        <w:tc>
          <w:tcPr>
            <w:tcW w:w="9067" w:type="dxa"/>
          </w:tcPr>
          <w:p w:rsidR="00F62436" w:rsidRPr="00F62436" w:rsidRDefault="00F62436" w:rsidP="00F62436">
            <w:pPr>
              <w:numPr>
                <w:ilvl w:val="0"/>
                <w:numId w:val="2"/>
              </w:numPr>
              <w:suppressAutoHyphens/>
              <w:spacing w:before="120"/>
              <w:jc w:val="both"/>
              <w:rPr>
                <w:rFonts w:ascii="Times New Roman" w:eastAsia="Times New Roman" w:hAnsi="Times New Roman" w:cs="Times New Roman"/>
                <w:u w:val="single"/>
              </w:rPr>
            </w:pPr>
            <w:r w:rsidRPr="00F62436">
              <w:rPr>
                <w:rFonts w:ascii="Times New Roman" w:eastAsia="Times New Roman" w:hAnsi="Times New Roman" w:cs="Times New Roman"/>
                <w:u w:val="single"/>
              </w:rPr>
              <w:t xml:space="preserve">Рабочие программы профессиональных модулей. </w:t>
            </w:r>
          </w:p>
          <w:p w:rsidR="00F62436" w:rsidRPr="00F62436" w:rsidRDefault="00F62436" w:rsidP="00F62436">
            <w:pPr>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w:t>
            </w:r>
            <w:r w:rsidRPr="00F62436">
              <w:rPr>
                <w:rFonts w:ascii="Times New Roman" w:eastAsia="Calibri" w:hAnsi="Times New Roman" w:cs="Times New Roman"/>
              </w:rPr>
              <w:t>.1. Рабочая программа профессионального модуля</w:t>
            </w:r>
          </w:p>
          <w:p w:rsidR="00F62436" w:rsidRPr="00F62436" w:rsidRDefault="00F62436" w:rsidP="00F62436">
            <w:pPr>
              <w:rPr>
                <w:rFonts w:ascii="Times New Roman" w:eastAsia="Calibri" w:hAnsi="Times New Roman" w:cs="Times New Roman"/>
              </w:rPr>
            </w:pPr>
            <w:r w:rsidRPr="00F62436">
              <w:rPr>
                <w:rFonts w:ascii="Times New Roman" w:eastAsia="Calibri" w:hAnsi="Times New Roman" w:cs="Times New Roman"/>
              </w:rPr>
              <w:t>«Техническое обслуживание и ремонт автотранспортных средств»</w:t>
            </w:r>
          </w:p>
          <w:p w:rsidR="00F62436" w:rsidRPr="00F62436" w:rsidRDefault="00F62436" w:rsidP="00F62436">
            <w:pPr>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w:t>
            </w:r>
            <w:r w:rsidRPr="00F62436">
              <w:rPr>
                <w:rFonts w:ascii="Times New Roman" w:eastAsia="Calibri" w:hAnsi="Times New Roman" w:cs="Times New Roman"/>
              </w:rPr>
              <w:t>.2. Рабочая программа профессионального модуля</w:t>
            </w:r>
          </w:p>
          <w:p w:rsidR="00F62436" w:rsidRPr="00F62436" w:rsidRDefault="00F62436" w:rsidP="00F62436">
            <w:pPr>
              <w:rPr>
                <w:rFonts w:ascii="Times New Roman" w:eastAsia="Calibri" w:hAnsi="Times New Roman" w:cs="Times New Roman"/>
              </w:rPr>
            </w:pPr>
            <w:r w:rsidRPr="00F62436">
              <w:rPr>
                <w:rFonts w:ascii="Times New Roman" w:eastAsia="Calibri" w:hAnsi="Times New Roman" w:cs="Times New Roman"/>
              </w:rPr>
              <w:t>«Организация процессов по техническому обслуживанию и ремонту автотранспортных средств»</w:t>
            </w:r>
          </w:p>
          <w:p w:rsidR="00F62436" w:rsidRPr="00F62436" w:rsidRDefault="00F62436" w:rsidP="00F62436">
            <w:pPr>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w:t>
            </w:r>
            <w:r w:rsidRPr="00F62436">
              <w:rPr>
                <w:rFonts w:ascii="Times New Roman" w:eastAsia="Calibri" w:hAnsi="Times New Roman" w:cs="Times New Roman"/>
              </w:rPr>
              <w:t xml:space="preserve">.3.Рабочая программа профессионального модуля </w:t>
            </w:r>
          </w:p>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rPr>
              <w:t>«Организация процессов модернизации и модификации автотранспортных средств»</w:t>
            </w:r>
          </w:p>
        </w:tc>
        <w:tc>
          <w:tcPr>
            <w:tcW w:w="567" w:type="dxa"/>
          </w:tcPr>
          <w:p w:rsidR="00F62436" w:rsidRPr="00F62436" w:rsidRDefault="00F62436" w:rsidP="00F62436">
            <w:pPr>
              <w:jc w:val="center"/>
              <w:rPr>
                <w:rFonts w:ascii="Times New Roman" w:eastAsia="Calibri" w:hAnsi="Times New Roman" w:cs="Times New Roman"/>
                <w:b/>
                <w:sz w:val="24"/>
                <w:szCs w:val="24"/>
              </w:rPr>
            </w:pPr>
          </w:p>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b/>
                <w:sz w:val="24"/>
                <w:szCs w:val="24"/>
              </w:rPr>
              <w:t>59</w:t>
            </w:r>
          </w:p>
          <w:p w:rsidR="00F62436" w:rsidRPr="00F62436" w:rsidRDefault="00F62436" w:rsidP="00F62436">
            <w:pPr>
              <w:rPr>
                <w:rFonts w:ascii="Times New Roman" w:eastAsia="Calibri" w:hAnsi="Times New Roman" w:cs="Times New Roman"/>
                <w:b/>
                <w:sz w:val="24"/>
                <w:szCs w:val="24"/>
              </w:rPr>
            </w:pPr>
          </w:p>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b/>
                <w:sz w:val="24"/>
                <w:szCs w:val="24"/>
              </w:rPr>
              <w:t>89</w:t>
            </w:r>
          </w:p>
          <w:p w:rsidR="00F62436" w:rsidRPr="00F62436" w:rsidRDefault="00F62436" w:rsidP="00F62436">
            <w:pPr>
              <w:rPr>
                <w:rFonts w:ascii="Times New Roman" w:eastAsia="Calibri" w:hAnsi="Times New Roman" w:cs="Times New Roman"/>
                <w:b/>
                <w:sz w:val="24"/>
                <w:szCs w:val="24"/>
              </w:rPr>
            </w:pPr>
          </w:p>
          <w:p w:rsidR="00F62436" w:rsidRPr="00F62436" w:rsidRDefault="00F62436" w:rsidP="00F62436">
            <w:pPr>
              <w:rPr>
                <w:rFonts w:ascii="Times New Roman" w:eastAsia="Calibri" w:hAnsi="Times New Roman" w:cs="Times New Roman"/>
                <w:b/>
                <w:sz w:val="24"/>
                <w:szCs w:val="24"/>
              </w:rPr>
            </w:pPr>
          </w:p>
          <w:p w:rsidR="00F62436" w:rsidRPr="00F62436" w:rsidRDefault="00F62436" w:rsidP="00F62436">
            <w:pPr>
              <w:rPr>
                <w:rFonts w:ascii="Times New Roman" w:eastAsia="Calibri" w:hAnsi="Times New Roman" w:cs="Times New Roman"/>
                <w:b/>
                <w:sz w:val="24"/>
                <w:szCs w:val="24"/>
              </w:rPr>
            </w:pPr>
            <w:r w:rsidRPr="00F62436">
              <w:rPr>
                <w:rFonts w:ascii="Times New Roman" w:eastAsia="Calibri" w:hAnsi="Times New Roman" w:cs="Times New Roman"/>
                <w:b/>
                <w:sz w:val="24"/>
                <w:szCs w:val="24"/>
              </w:rPr>
              <w:t>116</w:t>
            </w:r>
          </w:p>
        </w:tc>
      </w:tr>
      <w:tr w:rsidR="00F62436" w:rsidRPr="00F62436" w:rsidTr="007B33B9">
        <w:tc>
          <w:tcPr>
            <w:tcW w:w="9067" w:type="dxa"/>
          </w:tcPr>
          <w:p w:rsidR="00F62436" w:rsidRPr="00F62436" w:rsidRDefault="00F62436" w:rsidP="00F62436">
            <w:pPr>
              <w:numPr>
                <w:ilvl w:val="0"/>
                <w:numId w:val="2"/>
              </w:numPr>
              <w:suppressAutoHyphens/>
              <w:spacing w:before="120"/>
              <w:jc w:val="both"/>
              <w:rPr>
                <w:rFonts w:ascii="Times New Roman" w:eastAsia="Calibri" w:hAnsi="Times New Roman" w:cs="Times New Roman"/>
                <w:sz w:val="24"/>
                <w:szCs w:val="24"/>
                <w:u w:val="single"/>
              </w:rPr>
            </w:pPr>
            <w:r w:rsidRPr="00F62436">
              <w:rPr>
                <w:rFonts w:ascii="Times New Roman" w:eastAsia="Calibri" w:hAnsi="Times New Roman" w:cs="Times New Roman"/>
                <w:sz w:val="24"/>
                <w:szCs w:val="24"/>
                <w:u w:val="single"/>
              </w:rPr>
              <w:t>Рабочие программы учебных дисциплин</w:t>
            </w:r>
            <w:r w:rsidRPr="00F62436">
              <w:rPr>
                <w:rFonts w:ascii="Times New Roman" w:eastAsia="Calibri" w:hAnsi="Times New Roman" w:cs="Times New Roman"/>
                <w:sz w:val="24"/>
                <w:szCs w:val="24"/>
              </w:rPr>
              <w:t xml:space="preserve">.                                                                                    </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 Рабочая программа учебной дисциплины «Инженерная графика»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.2. Рабочая программа учебной дисциплины «Техническая механика»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.3. Рабочая программа учебной дисциплины «Электротехника и электроника»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.4. Рабочая программа учебной дисциплины «Материаловедение»</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.5. Рабочая программа учебной дисциплины «Метрология, стандартизация и подтверждение качества»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.6. Рабочая программа учебной дисциплины «Информационные технологии в профессиональной деятельности»</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.7. Рабочая программа учебной дисциплины «Правовое обеспечение профессиональной деятельности»</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.8. Рабочая программа учебной дисциплины «Охрана труда»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.9. Рабочая программа учебной дисциплины «Безопасность жизнедеятельности»</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.10.</w:t>
            </w:r>
            <w:r w:rsidRPr="00F62436">
              <w:rPr>
                <w:rFonts w:ascii="Calibri" w:eastAsia="Calibri" w:hAnsi="Calibri" w:cs="Times New Roman"/>
              </w:rPr>
              <w:t xml:space="preserve"> </w:t>
            </w:r>
            <w:r w:rsidRPr="00F62436">
              <w:rPr>
                <w:rFonts w:ascii="Times New Roman" w:eastAsia="Calibri" w:hAnsi="Times New Roman" w:cs="Times New Roman"/>
              </w:rPr>
              <w:t>Рабочая программа учебной дисциплины «Организация и бизнес-планирование малого предприятия в сфере технического обслуживания и ремонта автомобильного транспорта»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Приложение II.11. Рабочая программа учебной дисциплины «Правила безопасности дорожного движения»</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.12. Рабочая программа учебной дисциплины «Основы философии»</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.13. Рабочая программа учебной дисциплины «История»</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.14. Рабочая программа учебной дисциплины «Иностранный язык в профессиональной деятельности»</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.15. Рабочая программа учебной дисциплины «Физическая культура»</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.16.  Рабочая программа учебной дисциплины «Психология общения»</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lastRenderedPageBreak/>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.17. Рабочая программа учебной дисциплины «Русский язык и культура речи»</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.18. Рабочая программа учебной дисциплины «Математике»</w:t>
            </w:r>
          </w:p>
          <w:p w:rsidR="00F62436" w:rsidRPr="00F62436" w:rsidRDefault="00F62436" w:rsidP="00F62436">
            <w:pPr>
              <w:suppressAutoHyphens/>
              <w:jc w:val="both"/>
              <w:rPr>
                <w:rFonts w:ascii="Times New Roman" w:eastAsia="Calibri" w:hAnsi="Times New Roman" w:cs="Times New Roman"/>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.19. Рабочая программа учебной дисциплины «Информатика»</w:t>
            </w:r>
          </w:p>
          <w:p w:rsidR="00F62436" w:rsidRPr="00F62436" w:rsidRDefault="00F62436" w:rsidP="00F62436">
            <w:pPr>
              <w:suppressAutoHyphens/>
              <w:jc w:val="both"/>
              <w:rPr>
                <w:rFonts w:ascii="Times New Roman" w:eastAsia="Calibri" w:hAnsi="Times New Roman" w:cs="Times New Roman"/>
                <w:b/>
                <w:sz w:val="24"/>
                <w:szCs w:val="24"/>
              </w:rPr>
            </w:pPr>
            <w:r w:rsidRPr="00F62436">
              <w:rPr>
                <w:rFonts w:ascii="Times New Roman" w:eastAsia="Calibri" w:hAnsi="Times New Roman" w:cs="Times New Roman"/>
              </w:rPr>
              <w:t xml:space="preserve">Приложение </w:t>
            </w:r>
            <w:r w:rsidRPr="00F62436">
              <w:rPr>
                <w:rFonts w:ascii="Times New Roman" w:eastAsia="Calibri" w:hAnsi="Times New Roman" w:cs="Times New Roman"/>
                <w:lang w:val="en-US"/>
              </w:rPr>
              <w:t>II</w:t>
            </w:r>
            <w:r w:rsidRPr="00F62436">
              <w:rPr>
                <w:rFonts w:ascii="Times New Roman" w:eastAsia="Calibri" w:hAnsi="Times New Roman" w:cs="Times New Roman"/>
              </w:rPr>
              <w:t xml:space="preserve">.20 Рабочая программа учебной дисциплины </w:t>
            </w:r>
            <w:r w:rsidRPr="00F62436">
              <w:rPr>
                <w:rFonts w:ascii="Times New Roman" w:eastAsia="Calibri" w:hAnsi="Times New Roman" w:cs="Times New Roman"/>
                <w:b/>
                <w:sz w:val="24"/>
                <w:szCs w:val="24"/>
              </w:rPr>
              <w:t>«</w:t>
            </w:r>
            <w:r w:rsidRPr="00F62436">
              <w:rPr>
                <w:rFonts w:ascii="Times New Roman" w:eastAsia="Calibri" w:hAnsi="Times New Roman" w:cs="Times New Roman"/>
                <w:sz w:val="24"/>
                <w:szCs w:val="24"/>
              </w:rPr>
              <w:t>Экология</w:t>
            </w:r>
            <w:r w:rsidRPr="00F62436">
              <w:rPr>
                <w:rFonts w:ascii="Times New Roman" w:eastAsia="Calibri" w:hAnsi="Times New Roman" w:cs="Times New Roman"/>
                <w:b/>
                <w:sz w:val="24"/>
                <w:szCs w:val="24"/>
              </w:rPr>
              <w:t>»</w:t>
            </w:r>
          </w:p>
        </w:tc>
        <w:tc>
          <w:tcPr>
            <w:tcW w:w="567" w:type="dxa"/>
          </w:tcPr>
          <w:p w:rsidR="00F62436" w:rsidRPr="00F62436" w:rsidRDefault="00F62436" w:rsidP="00F62436">
            <w:pPr>
              <w:rPr>
                <w:rFonts w:ascii="Calibri" w:eastAsia="Calibri" w:hAnsi="Calibri" w:cs="Times New Roman"/>
                <w:b/>
              </w:rPr>
            </w:pPr>
          </w:p>
          <w:p w:rsidR="00F62436" w:rsidRPr="00F62436" w:rsidRDefault="00F62436" w:rsidP="00F62436">
            <w:pPr>
              <w:jc w:val="center"/>
              <w:rPr>
                <w:rFonts w:ascii="Times New Roman" w:eastAsia="Calibri" w:hAnsi="Times New Roman" w:cs="Times New Roman"/>
                <w:b/>
              </w:rPr>
            </w:pP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134</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49</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166</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180</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191</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201</w:t>
            </w:r>
          </w:p>
          <w:p w:rsidR="00F62436" w:rsidRPr="00F62436" w:rsidRDefault="00F62436" w:rsidP="00F62436">
            <w:pPr>
              <w:jc w:val="center"/>
              <w:rPr>
                <w:rFonts w:ascii="Times New Roman" w:eastAsia="Calibri" w:hAnsi="Times New Roman" w:cs="Times New Roman"/>
                <w:b/>
              </w:rPr>
            </w:pP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212</w:t>
            </w:r>
          </w:p>
          <w:p w:rsidR="00F62436" w:rsidRPr="00F62436" w:rsidRDefault="00F62436" w:rsidP="00F62436">
            <w:pPr>
              <w:jc w:val="center"/>
              <w:rPr>
                <w:rFonts w:ascii="Times New Roman" w:eastAsia="Calibri" w:hAnsi="Times New Roman" w:cs="Times New Roman"/>
                <w:b/>
              </w:rPr>
            </w:pP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227</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245</w:t>
            </w:r>
          </w:p>
          <w:p w:rsidR="00F62436" w:rsidRPr="00F62436" w:rsidRDefault="00F62436" w:rsidP="00F62436">
            <w:pPr>
              <w:jc w:val="center"/>
              <w:rPr>
                <w:rFonts w:ascii="Times New Roman" w:eastAsia="Calibri" w:hAnsi="Times New Roman" w:cs="Times New Roman"/>
                <w:b/>
              </w:rPr>
            </w:pP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259</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273</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294</w:t>
            </w:r>
          </w:p>
          <w:p w:rsidR="00F62436" w:rsidRPr="00F62436" w:rsidRDefault="00F62436" w:rsidP="00F62436">
            <w:pPr>
              <w:jc w:val="center"/>
              <w:rPr>
                <w:rFonts w:ascii="Times New Roman" w:eastAsia="Calibri" w:hAnsi="Times New Roman" w:cs="Times New Roman"/>
                <w:b/>
              </w:rPr>
            </w:pP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304</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314</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322</w:t>
            </w:r>
          </w:p>
          <w:p w:rsidR="00F62436" w:rsidRPr="00F62436" w:rsidRDefault="00F62436" w:rsidP="00F62436">
            <w:pPr>
              <w:jc w:val="center"/>
              <w:rPr>
                <w:rFonts w:ascii="Times New Roman" w:eastAsia="Calibri" w:hAnsi="Times New Roman" w:cs="Times New Roman"/>
                <w:b/>
              </w:rPr>
            </w:pPr>
            <w:r w:rsidRPr="00F62436">
              <w:rPr>
                <w:rFonts w:ascii="Times New Roman" w:eastAsia="Calibri" w:hAnsi="Times New Roman" w:cs="Times New Roman"/>
                <w:b/>
              </w:rPr>
              <w:t>330</w:t>
            </w:r>
          </w:p>
          <w:p w:rsidR="00F62436" w:rsidRPr="00F62436" w:rsidRDefault="00F62436" w:rsidP="00F62436">
            <w:pPr>
              <w:jc w:val="center"/>
              <w:rPr>
                <w:rFonts w:ascii="Times New Roman" w:eastAsia="Calibri" w:hAnsi="Times New Roman" w:cs="Times New Roman"/>
                <w:b/>
                <w:sz w:val="24"/>
                <w:szCs w:val="24"/>
              </w:rPr>
            </w:pPr>
            <w:r w:rsidRPr="00F62436">
              <w:rPr>
                <w:rFonts w:ascii="Times New Roman" w:eastAsia="Calibri" w:hAnsi="Times New Roman" w:cs="Times New Roman"/>
                <w:b/>
              </w:rPr>
              <w:t>339</w:t>
            </w:r>
          </w:p>
        </w:tc>
      </w:tr>
    </w:tbl>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bookmarkStart w:id="0" w:name="_Toc460855517"/>
      <w:bookmarkStart w:id="1" w:name="_Toc460939924"/>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p>
    <w:p w:rsidR="00F62436" w:rsidRPr="00F62436" w:rsidRDefault="00F62436" w:rsidP="00F62436">
      <w:pPr>
        <w:spacing w:after="0"/>
        <w:ind w:firstLine="708"/>
        <w:jc w:val="center"/>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lastRenderedPageBreak/>
        <w:t>Раздел 1. Общие положения</w:t>
      </w:r>
    </w:p>
    <w:p w:rsidR="00F62436" w:rsidRPr="00F62436" w:rsidRDefault="00F62436" w:rsidP="00F62436">
      <w:pPr>
        <w:spacing w:after="0"/>
        <w:ind w:firstLine="708"/>
        <w:jc w:val="both"/>
        <w:rPr>
          <w:rFonts w:ascii="Times New Roman" w:eastAsia="Times New Roman" w:hAnsi="Times New Roman" w:cs="Times New Roman"/>
          <w:b/>
          <w:sz w:val="24"/>
          <w:szCs w:val="24"/>
          <w:lang w:eastAsia="ru-RU"/>
        </w:rPr>
      </w:pPr>
    </w:p>
    <w:p w:rsidR="00F62436" w:rsidRPr="00F62436" w:rsidRDefault="00F62436" w:rsidP="00F62436">
      <w:pPr>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1.1. </w:t>
      </w:r>
      <w:proofErr w:type="gramStart"/>
      <w:r w:rsidRPr="00F62436">
        <w:rPr>
          <w:rFonts w:ascii="Times New Roman" w:eastAsia="Times New Roman" w:hAnsi="Times New Roman" w:cs="Times New Roman"/>
          <w:bCs/>
          <w:sz w:val="24"/>
          <w:szCs w:val="24"/>
          <w:lang w:eastAsia="ru-RU"/>
        </w:rPr>
        <w:t xml:space="preserve">Настоящая образовательная программа по специальности среднего профессионального образования (далее – ОП СПО) </w:t>
      </w:r>
      <w:r w:rsidRPr="00F62436">
        <w:rPr>
          <w:rFonts w:ascii="TimesNewRomanPSMT" w:eastAsia="Times New Roman" w:hAnsi="TimesNewRomanPSMT" w:cs="Times New Roman"/>
          <w:color w:val="000000"/>
          <w:sz w:val="24"/>
          <w:szCs w:val="24"/>
          <w:lang w:eastAsia="ru-RU"/>
        </w:rPr>
        <w:t>государственного автономного профессионального образовательного учреждения Астраханской</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 xml:space="preserve">области «Астраханский агротехнический техникум» (далее - ГАПОУ АО ААТТ) </w:t>
      </w:r>
      <w:r w:rsidRPr="00F62436">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F62436">
        <w:rPr>
          <w:rFonts w:ascii="Times New Roman" w:eastAsia="Times New Roman" w:hAnsi="Times New Roman" w:cs="Times New Roman"/>
          <w:color w:val="000000"/>
          <w:sz w:val="24"/>
          <w:szCs w:val="24"/>
          <w:shd w:val="clear" w:color="auto" w:fill="FFFFFF"/>
          <w:lang w:eastAsia="ru-RU"/>
        </w:rPr>
        <w:t xml:space="preserve">23.02.07 Техническое обслуживание и ремонт двигателей, систем и агрегатов автомобилей», </w:t>
      </w:r>
      <w:r w:rsidRPr="00F62436">
        <w:rPr>
          <w:rFonts w:ascii="Times New Roman" w:eastAsia="Times New Roman" w:hAnsi="Times New Roman" w:cs="Times New Roman"/>
          <w:bCs/>
          <w:sz w:val="24"/>
          <w:szCs w:val="24"/>
          <w:lang w:eastAsia="ru-RU"/>
        </w:rPr>
        <w:t xml:space="preserve">утвержденного Приказом </w:t>
      </w:r>
      <w:proofErr w:type="spellStart"/>
      <w:r w:rsidRPr="00F62436">
        <w:rPr>
          <w:rFonts w:ascii="Times New Roman" w:eastAsia="Times New Roman" w:hAnsi="Times New Roman" w:cs="Times New Roman"/>
          <w:bCs/>
          <w:sz w:val="24"/>
          <w:szCs w:val="24"/>
          <w:lang w:eastAsia="ru-RU"/>
        </w:rPr>
        <w:t>Минобрнауки</w:t>
      </w:r>
      <w:proofErr w:type="spellEnd"/>
      <w:r w:rsidRPr="00F62436">
        <w:rPr>
          <w:rFonts w:ascii="Times New Roman" w:eastAsia="Times New Roman" w:hAnsi="Times New Roman" w:cs="Times New Roman"/>
          <w:bCs/>
          <w:sz w:val="24"/>
          <w:szCs w:val="24"/>
          <w:lang w:eastAsia="ru-RU"/>
        </w:rPr>
        <w:t xml:space="preserve"> России </w:t>
      </w:r>
      <w:r w:rsidRPr="00F62436">
        <w:rPr>
          <w:rFonts w:ascii="Times New Roman" w:eastAsia="Times New Roman" w:hAnsi="Times New Roman" w:cs="Times New Roman"/>
          <w:color w:val="000000"/>
          <w:sz w:val="24"/>
          <w:szCs w:val="24"/>
          <w:shd w:val="clear" w:color="auto" w:fill="FFFFFF"/>
          <w:lang w:eastAsia="ru-RU"/>
        </w:rPr>
        <w:t>от 9 декабря 2016 г. № 1568 </w:t>
      </w:r>
      <w:r w:rsidRPr="00F62436">
        <w:rPr>
          <w:rFonts w:ascii="Times New Roman" w:eastAsia="Times New Roman" w:hAnsi="Times New Roman" w:cs="Times New Roman"/>
          <w:bCs/>
          <w:sz w:val="24"/>
          <w:szCs w:val="24"/>
          <w:lang w:eastAsia="ru-RU"/>
        </w:rPr>
        <w:t xml:space="preserve"> (зарегистрированного</w:t>
      </w:r>
      <w:proofErr w:type="gramEnd"/>
      <w:r w:rsidRPr="00F62436">
        <w:rPr>
          <w:rFonts w:ascii="Times New Roman" w:eastAsia="Times New Roman" w:hAnsi="Times New Roman" w:cs="Times New Roman"/>
          <w:bCs/>
          <w:sz w:val="24"/>
          <w:szCs w:val="24"/>
          <w:lang w:eastAsia="ru-RU"/>
        </w:rPr>
        <w:t xml:space="preserve"> </w:t>
      </w:r>
      <w:proofErr w:type="gramStart"/>
      <w:r w:rsidRPr="00F62436">
        <w:rPr>
          <w:rFonts w:ascii="Times New Roman" w:eastAsia="Times New Roman" w:hAnsi="Times New Roman" w:cs="Times New Roman"/>
          <w:bCs/>
          <w:sz w:val="24"/>
          <w:szCs w:val="24"/>
          <w:lang w:eastAsia="ru-RU"/>
        </w:rPr>
        <w:t xml:space="preserve">Министерством юстиции Российской Федерации 26 декабря  2016 г, регистрационный № 44946) с изм. </w:t>
      </w:r>
      <w:r w:rsidRPr="00F62436">
        <w:rPr>
          <w:rFonts w:ascii="Times New Roman" w:eastAsia="Times New Roman" w:hAnsi="Times New Roman" w:cs="Times New Roman"/>
          <w:bCs/>
          <w:sz w:val="24"/>
          <w:szCs w:val="24"/>
          <w:shd w:val="clear" w:color="auto" w:fill="FFFFFF"/>
          <w:lang w:eastAsia="ru-RU"/>
        </w:rPr>
        <w:t>от 01.09.2022  N 796</w:t>
      </w:r>
      <w:r w:rsidRPr="00F62436">
        <w:rPr>
          <w:rFonts w:ascii="Times New Roman" w:eastAsia="Times New Roman" w:hAnsi="Times New Roman" w:cs="Times New Roman"/>
          <w:bCs/>
          <w:sz w:val="24"/>
          <w:szCs w:val="24"/>
          <w:lang w:eastAsia="ru-RU"/>
        </w:rPr>
        <w:t>.</w:t>
      </w:r>
      <w:proofErr w:type="gramEnd"/>
    </w:p>
    <w:p w:rsidR="00F62436" w:rsidRPr="00F62436" w:rsidRDefault="00F62436" w:rsidP="00F62436">
      <w:pPr>
        <w:suppressAutoHyphens/>
        <w:spacing w:after="0" w:line="240" w:lineRule="auto"/>
        <w:ind w:firstLine="596"/>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w:t>
      </w:r>
      <w:r w:rsidRPr="00F62436">
        <w:rPr>
          <w:rFonts w:ascii="Times New Roman" w:eastAsia="Times New Roman" w:hAnsi="Times New Roman" w:cs="Times New Roman"/>
          <w:sz w:val="24"/>
          <w:szCs w:val="24"/>
          <w:lang w:eastAsia="ru-RU"/>
        </w:rPr>
        <w:t>23.02.07 Техническое обслуживание и ремонт двигателей, систем и агрегатов автомобилей</w:t>
      </w:r>
      <w:r w:rsidRPr="00F62436">
        <w:rPr>
          <w:rFonts w:ascii="Times New Roman" w:eastAsia="Times New Roman" w:hAnsi="Times New Roman" w:cs="Times New Roman"/>
          <w:bCs/>
          <w:sz w:val="24"/>
          <w:szCs w:val="24"/>
          <w:lang w:eastAsia="ru-RU"/>
        </w:rPr>
        <w:t>, планируемые результаты освоения образовательной программы, условия образовательной деятельности.</w:t>
      </w:r>
    </w:p>
    <w:p w:rsidR="00F62436" w:rsidRPr="00F62436" w:rsidRDefault="00F62436" w:rsidP="00F62436">
      <w:pPr>
        <w:suppressAutoHyphens/>
        <w:spacing w:after="0" w:line="240" w:lineRule="auto"/>
        <w:ind w:firstLine="596"/>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ОП СПО </w:t>
      </w:r>
      <w:proofErr w:type="gramStart"/>
      <w:r w:rsidRPr="00F62436">
        <w:rPr>
          <w:rFonts w:ascii="Times New Roman" w:eastAsia="Times New Roman" w:hAnsi="Times New Roman" w:cs="Times New Roman"/>
          <w:bCs/>
          <w:sz w:val="24"/>
          <w:szCs w:val="24"/>
          <w:lang w:eastAsia="ru-RU"/>
        </w:rPr>
        <w:t>разработана</w:t>
      </w:r>
      <w:proofErr w:type="gramEnd"/>
      <w:r w:rsidRPr="00F62436">
        <w:rPr>
          <w:rFonts w:ascii="Times New Roman" w:eastAsia="Times New Roman" w:hAnsi="Times New Roman" w:cs="Times New Roman"/>
          <w:bCs/>
          <w:sz w:val="24"/>
          <w:szCs w:val="24"/>
          <w:lang w:eastAsia="ru-RU"/>
        </w:rPr>
        <w:t xml:space="preserve"> для реализации образовательной программы на базе основного общего образования. </w:t>
      </w:r>
    </w:p>
    <w:p w:rsidR="00F62436" w:rsidRPr="00F62436" w:rsidRDefault="00F62436" w:rsidP="00F62436">
      <w:pPr>
        <w:suppressAutoHyphens/>
        <w:spacing w:after="0" w:line="240" w:lineRule="auto"/>
        <w:ind w:firstLine="596"/>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w:t>
      </w:r>
      <w:r w:rsidRPr="00F62436">
        <w:rPr>
          <w:rFonts w:ascii="Times New Roman" w:eastAsia="Times New Roman" w:hAnsi="Times New Roman" w:cs="Times New Roman"/>
          <w:spacing w:val="1"/>
          <w:sz w:val="24"/>
          <w:szCs w:val="24"/>
          <w:lang w:eastAsia="ru-RU"/>
        </w:rPr>
        <w:t xml:space="preserve">примерной основной образовательной программы (далее – </w:t>
      </w:r>
      <w:r w:rsidRPr="00F62436">
        <w:rPr>
          <w:rFonts w:ascii="Times New Roman" w:eastAsia="Times New Roman" w:hAnsi="Times New Roman" w:cs="Times New Roman"/>
          <w:bCs/>
          <w:sz w:val="24"/>
          <w:szCs w:val="24"/>
          <w:lang w:eastAsia="ru-RU"/>
        </w:rPr>
        <w:t>ПООП).</w:t>
      </w:r>
    </w:p>
    <w:p w:rsidR="00F62436" w:rsidRPr="00F62436" w:rsidRDefault="00F62436" w:rsidP="00F62436">
      <w:pPr>
        <w:suppressAutoHyphens/>
        <w:spacing w:after="0" w:line="240" w:lineRule="auto"/>
        <w:ind w:firstLine="596"/>
        <w:jc w:val="both"/>
        <w:rPr>
          <w:rFonts w:ascii="TimesNewRomanPSMT" w:eastAsia="Times New Roman" w:hAnsi="TimesNewRomanPSMT" w:cs="Times New Roman"/>
          <w:color w:val="000000"/>
          <w:sz w:val="24"/>
          <w:szCs w:val="24"/>
          <w:lang w:eastAsia="ru-RU"/>
        </w:rPr>
      </w:pPr>
      <w:r w:rsidRPr="00F62436">
        <w:rPr>
          <w:rFonts w:ascii="Calibri" w:eastAsia="Times New Roman" w:hAnsi="Calibri" w:cs="Times New Roman"/>
          <w:color w:val="000000"/>
          <w:sz w:val="24"/>
          <w:szCs w:val="24"/>
          <w:lang w:eastAsia="ru-RU"/>
        </w:rPr>
        <w:t>О</w:t>
      </w:r>
      <w:r w:rsidRPr="00F62436">
        <w:rPr>
          <w:rFonts w:ascii="TimesNewRomanPSMT" w:eastAsia="Times New Roman" w:hAnsi="TimesNewRomanPSMT" w:cs="Times New Roman"/>
          <w:color w:val="000000"/>
          <w:sz w:val="24"/>
          <w:szCs w:val="24"/>
          <w:lang w:eastAsia="ru-RU"/>
        </w:rPr>
        <w:t xml:space="preserve">бразовательная программа соответствует положениям теории структуры профессионального образования, обеспечивающей системное формирование  профессиональных качеств выпускника, </w:t>
      </w:r>
      <w:proofErr w:type="spellStart"/>
      <w:r w:rsidRPr="00F62436">
        <w:rPr>
          <w:rFonts w:ascii="TimesNewRomanPSMT" w:eastAsia="Times New Roman" w:hAnsi="TimesNewRomanPSMT" w:cs="Times New Roman"/>
          <w:color w:val="000000"/>
          <w:sz w:val="24"/>
          <w:szCs w:val="24"/>
          <w:lang w:eastAsia="ru-RU"/>
        </w:rPr>
        <w:t>деятельностный</w:t>
      </w:r>
      <w:proofErr w:type="spellEnd"/>
      <w:r w:rsidRPr="00F62436">
        <w:rPr>
          <w:rFonts w:ascii="TimesNewRomanPSMT" w:eastAsia="Times New Roman" w:hAnsi="TimesNewRomanPSMT" w:cs="Times New Roman"/>
          <w:color w:val="000000"/>
          <w:sz w:val="24"/>
          <w:szCs w:val="24"/>
          <w:lang w:eastAsia="ru-RU"/>
        </w:rPr>
        <w:t xml:space="preserve"> подход к формированию общих  и профессиональных компетенций, профессиональных действий, умений и знаний.</w:t>
      </w:r>
    </w:p>
    <w:p w:rsidR="00F62436" w:rsidRPr="00F62436" w:rsidRDefault="00F62436" w:rsidP="00F62436">
      <w:pPr>
        <w:suppressAutoHyphens/>
        <w:spacing w:after="0" w:line="240" w:lineRule="auto"/>
        <w:ind w:firstLine="596"/>
        <w:jc w:val="both"/>
        <w:rPr>
          <w:rFonts w:ascii="Times New Roman" w:eastAsia="Times New Roman" w:hAnsi="Times New Roman" w:cs="Times New Roman"/>
          <w:bCs/>
          <w:sz w:val="24"/>
          <w:szCs w:val="24"/>
          <w:lang w:eastAsia="ru-RU"/>
        </w:rPr>
      </w:pPr>
      <w:r w:rsidRPr="00F62436">
        <w:rPr>
          <w:rFonts w:ascii="TimesNewRomanPSMT" w:eastAsia="Times New Roman" w:hAnsi="TimesNewRomanPSMT" w:cs="Times New Roman"/>
          <w:color w:val="000000"/>
          <w:sz w:val="24"/>
          <w:szCs w:val="24"/>
          <w:lang w:eastAsia="ru-RU"/>
        </w:rPr>
        <w:t>Задачи образовательной программы: создание учебных условий для</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эффективного, современного, отвечающего мировым трендам развития профессионального образования и потребностям производства, учебно-воспитательного процесса, отвечающего запросам в профессиональном и личном развитии обучающихся.</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rPr>
      </w:pPr>
      <w:r w:rsidRPr="00F62436">
        <w:rPr>
          <w:rFonts w:ascii="Times New Roman" w:eastAsia="Times New Roman" w:hAnsi="Times New Roman" w:cs="Times New Roman"/>
          <w:sz w:val="24"/>
          <w:szCs w:val="24"/>
        </w:rPr>
        <w:t xml:space="preserve">Программа подготовки специалистов среднего звена (ППССЗ) предполагает возможность сетевой формы реализации с использованием ресурсов нескольких образовательных организаций. </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rPr>
      </w:pPr>
      <w:r w:rsidRPr="00F62436">
        <w:rPr>
          <w:rFonts w:ascii="Times New Roman CYR" w:eastAsia="Times New Roman" w:hAnsi="Times New Roman CYR" w:cs="Times New Roman CYR"/>
          <w:sz w:val="24"/>
          <w:szCs w:val="24"/>
          <w:lang w:eastAsia="ru-RU"/>
        </w:rPr>
        <w:t>Образовательная</w:t>
      </w:r>
      <w:r w:rsidRPr="00F62436">
        <w:rPr>
          <w:rFonts w:ascii="Times New Roman CYR" w:eastAsia="Times New Roman" w:hAnsi="Times New Roman CYR" w:cs="Times New Roman CYR"/>
          <w:spacing w:val="1"/>
          <w:sz w:val="24"/>
          <w:szCs w:val="24"/>
          <w:lang w:eastAsia="ru-RU"/>
        </w:rPr>
        <w:t xml:space="preserve"> </w:t>
      </w:r>
      <w:r w:rsidRPr="00F62436">
        <w:rPr>
          <w:rFonts w:ascii="Times New Roman CYR" w:eastAsia="Times New Roman" w:hAnsi="Times New Roman CYR" w:cs="Times New Roman CYR"/>
          <w:sz w:val="24"/>
          <w:szCs w:val="24"/>
          <w:lang w:eastAsia="ru-RU"/>
        </w:rPr>
        <w:t>деятельность</w:t>
      </w:r>
      <w:r w:rsidRPr="00F62436">
        <w:rPr>
          <w:rFonts w:ascii="Times New Roman CYR" w:eastAsia="Times New Roman" w:hAnsi="Times New Roman CYR" w:cs="Times New Roman CYR"/>
          <w:spacing w:val="1"/>
          <w:sz w:val="24"/>
          <w:szCs w:val="24"/>
          <w:lang w:eastAsia="ru-RU"/>
        </w:rPr>
        <w:t xml:space="preserve"> </w:t>
      </w:r>
      <w:r w:rsidRPr="00F62436">
        <w:rPr>
          <w:rFonts w:ascii="Times New Roman CYR" w:eastAsia="Times New Roman" w:hAnsi="Times New Roman CYR" w:cs="Times New Roman CYR"/>
          <w:sz w:val="24"/>
          <w:szCs w:val="24"/>
          <w:lang w:eastAsia="ru-RU"/>
        </w:rPr>
        <w:t>при</w:t>
      </w:r>
      <w:r w:rsidRPr="00F62436">
        <w:rPr>
          <w:rFonts w:ascii="Times New Roman CYR" w:eastAsia="Times New Roman" w:hAnsi="Times New Roman CYR" w:cs="Times New Roman CYR"/>
          <w:spacing w:val="1"/>
          <w:sz w:val="24"/>
          <w:szCs w:val="24"/>
          <w:lang w:eastAsia="ru-RU"/>
        </w:rPr>
        <w:t xml:space="preserve"> </w:t>
      </w:r>
      <w:r w:rsidRPr="00F62436">
        <w:rPr>
          <w:rFonts w:ascii="Times New Roman CYR" w:eastAsia="Times New Roman" w:hAnsi="Times New Roman CYR" w:cs="Times New Roman CYR"/>
          <w:sz w:val="24"/>
          <w:szCs w:val="24"/>
          <w:lang w:eastAsia="ru-RU"/>
        </w:rPr>
        <w:t>освоении</w:t>
      </w:r>
      <w:r w:rsidRPr="00F62436">
        <w:rPr>
          <w:rFonts w:ascii="Times New Roman CYR" w:eastAsia="Times New Roman" w:hAnsi="Times New Roman CYR" w:cs="Times New Roman CYR"/>
          <w:spacing w:val="1"/>
          <w:sz w:val="24"/>
          <w:szCs w:val="24"/>
          <w:lang w:eastAsia="ru-RU"/>
        </w:rPr>
        <w:t xml:space="preserve"> </w:t>
      </w:r>
      <w:r w:rsidRPr="00F62436">
        <w:rPr>
          <w:rFonts w:ascii="Times New Roman CYR" w:eastAsia="Times New Roman" w:hAnsi="Times New Roman CYR" w:cs="Times New Roman CYR"/>
          <w:sz w:val="24"/>
          <w:szCs w:val="24"/>
          <w:lang w:eastAsia="ru-RU"/>
        </w:rPr>
        <w:t>образовательной</w:t>
      </w:r>
      <w:r w:rsidRPr="00F62436">
        <w:rPr>
          <w:rFonts w:ascii="Times New Roman CYR" w:eastAsia="Times New Roman" w:hAnsi="Times New Roman CYR" w:cs="Times New Roman CYR"/>
          <w:spacing w:val="70"/>
          <w:sz w:val="24"/>
          <w:szCs w:val="24"/>
          <w:lang w:eastAsia="ru-RU"/>
        </w:rPr>
        <w:t xml:space="preserve"> </w:t>
      </w:r>
      <w:r w:rsidRPr="00F62436">
        <w:rPr>
          <w:rFonts w:ascii="Times New Roman CYR" w:eastAsia="Times New Roman" w:hAnsi="Times New Roman CYR" w:cs="Times New Roman CYR"/>
          <w:sz w:val="24"/>
          <w:szCs w:val="24"/>
          <w:lang w:eastAsia="ru-RU"/>
        </w:rPr>
        <w:t>программы</w:t>
      </w:r>
      <w:r w:rsidRPr="00F62436">
        <w:rPr>
          <w:rFonts w:ascii="Times New Roman CYR" w:eastAsia="Times New Roman" w:hAnsi="Times New Roman CYR" w:cs="Times New Roman CYR"/>
          <w:spacing w:val="1"/>
          <w:sz w:val="24"/>
          <w:szCs w:val="24"/>
          <w:lang w:eastAsia="ru-RU"/>
        </w:rPr>
        <w:t xml:space="preserve"> </w:t>
      </w:r>
      <w:r w:rsidRPr="00F62436">
        <w:rPr>
          <w:rFonts w:ascii="Times New Roman CYR" w:eastAsia="Times New Roman" w:hAnsi="Times New Roman CYR" w:cs="Times New Roman CYR"/>
          <w:spacing w:val="-1"/>
          <w:sz w:val="24"/>
          <w:szCs w:val="24"/>
          <w:lang w:eastAsia="ru-RU"/>
        </w:rPr>
        <w:t>или</w:t>
      </w:r>
      <w:r w:rsidRPr="00F62436">
        <w:rPr>
          <w:rFonts w:ascii="Times New Roman CYR" w:eastAsia="Times New Roman" w:hAnsi="Times New Roman CYR" w:cs="Times New Roman CYR"/>
          <w:spacing w:val="-9"/>
          <w:sz w:val="24"/>
          <w:szCs w:val="24"/>
          <w:lang w:eastAsia="ru-RU"/>
        </w:rPr>
        <w:t xml:space="preserve"> </w:t>
      </w:r>
      <w:r w:rsidRPr="00F62436">
        <w:rPr>
          <w:rFonts w:ascii="Times New Roman CYR" w:eastAsia="Times New Roman" w:hAnsi="Times New Roman CYR" w:cs="Times New Roman CYR"/>
          <w:spacing w:val="-1"/>
          <w:sz w:val="24"/>
          <w:szCs w:val="24"/>
          <w:lang w:eastAsia="ru-RU"/>
        </w:rPr>
        <w:t>отдельных</w:t>
      </w:r>
      <w:r w:rsidRPr="00F62436">
        <w:rPr>
          <w:rFonts w:ascii="Times New Roman CYR" w:eastAsia="Times New Roman" w:hAnsi="Times New Roman CYR" w:cs="Times New Roman CYR"/>
          <w:spacing w:val="-2"/>
          <w:sz w:val="24"/>
          <w:szCs w:val="24"/>
          <w:lang w:eastAsia="ru-RU"/>
        </w:rPr>
        <w:t xml:space="preserve"> </w:t>
      </w:r>
      <w:r w:rsidRPr="00F62436">
        <w:rPr>
          <w:rFonts w:ascii="Times New Roman CYR" w:eastAsia="Times New Roman" w:hAnsi="Times New Roman CYR" w:cs="Times New Roman CYR"/>
          <w:spacing w:val="-1"/>
          <w:sz w:val="24"/>
          <w:szCs w:val="24"/>
          <w:lang w:eastAsia="ru-RU"/>
        </w:rPr>
        <w:t>ее</w:t>
      </w:r>
      <w:r w:rsidRPr="00F62436">
        <w:rPr>
          <w:rFonts w:ascii="Times New Roman CYR" w:eastAsia="Times New Roman" w:hAnsi="Times New Roman CYR" w:cs="Times New Roman CYR"/>
          <w:spacing w:val="-17"/>
          <w:sz w:val="24"/>
          <w:szCs w:val="24"/>
          <w:lang w:eastAsia="ru-RU"/>
        </w:rPr>
        <w:t xml:space="preserve"> </w:t>
      </w:r>
      <w:r w:rsidRPr="00F62436">
        <w:rPr>
          <w:rFonts w:ascii="Times New Roman CYR" w:eastAsia="Times New Roman" w:hAnsi="Times New Roman CYR" w:cs="Times New Roman CYR"/>
          <w:spacing w:val="-1"/>
          <w:sz w:val="24"/>
          <w:szCs w:val="24"/>
          <w:lang w:eastAsia="ru-RU"/>
        </w:rPr>
        <w:t>компонентов</w:t>
      </w:r>
      <w:r w:rsidRPr="00F62436">
        <w:rPr>
          <w:rFonts w:ascii="Times New Roman CYR" w:eastAsia="Times New Roman" w:hAnsi="Times New Roman CYR" w:cs="Times New Roman CYR"/>
          <w:spacing w:val="1"/>
          <w:sz w:val="24"/>
          <w:szCs w:val="24"/>
          <w:lang w:eastAsia="ru-RU"/>
        </w:rPr>
        <w:t xml:space="preserve"> </w:t>
      </w:r>
      <w:r w:rsidRPr="00F62436">
        <w:rPr>
          <w:rFonts w:ascii="Times New Roman CYR" w:eastAsia="Times New Roman" w:hAnsi="Times New Roman CYR" w:cs="Times New Roman CYR"/>
          <w:spacing w:val="-1"/>
          <w:sz w:val="24"/>
          <w:szCs w:val="24"/>
          <w:lang w:eastAsia="ru-RU"/>
        </w:rPr>
        <w:t>организуется</w:t>
      </w:r>
      <w:r w:rsidRPr="00F62436">
        <w:rPr>
          <w:rFonts w:ascii="Times New Roman CYR" w:eastAsia="Times New Roman" w:hAnsi="Times New Roman CYR" w:cs="Times New Roman CYR"/>
          <w:spacing w:val="11"/>
          <w:sz w:val="24"/>
          <w:szCs w:val="24"/>
          <w:lang w:eastAsia="ru-RU"/>
        </w:rPr>
        <w:t xml:space="preserve"> </w:t>
      </w:r>
      <w:r w:rsidRPr="00F62436">
        <w:rPr>
          <w:rFonts w:ascii="Times New Roman CYR" w:eastAsia="Times New Roman" w:hAnsi="Times New Roman CYR" w:cs="Times New Roman CYR"/>
          <w:spacing w:val="-1"/>
          <w:sz w:val="24"/>
          <w:szCs w:val="24"/>
          <w:lang w:eastAsia="ru-RU"/>
        </w:rPr>
        <w:t>в</w:t>
      </w:r>
      <w:r w:rsidRPr="00F62436">
        <w:rPr>
          <w:rFonts w:ascii="Times New Roman CYR" w:eastAsia="Times New Roman" w:hAnsi="Times New Roman CYR" w:cs="Times New Roman CYR"/>
          <w:spacing w:val="-16"/>
          <w:sz w:val="24"/>
          <w:szCs w:val="24"/>
          <w:lang w:eastAsia="ru-RU"/>
        </w:rPr>
        <w:t xml:space="preserve"> </w:t>
      </w:r>
      <w:r w:rsidRPr="00F62436">
        <w:rPr>
          <w:rFonts w:ascii="Times New Roman CYR" w:eastAsia="Times New Roman" w:hAnsi="Times New Roman CYR" w:cs="Times New Roman CYR"/>
          <w:sz w:val="24"/>
          <w:szCs w:val="24"/>
          <w:lang w:eastAsia="ru-RU"/>
        </w:rPr>
        <w:t>форме</w:t>
      </w:r>
      <w:r w:rsidRPr="00F62436">
        <w:rPr>
          <w:rFonts w:ascii="Times New Roman CYR" w:eastAsia="Times New Roman" w:hAnsi="Times New Roman CYR" w:cs="Times New Roman CYR"/>
          <w:spacing w:val="-9"/>
          <w:sz w:val="24"/>
          <w:szCs w:val="24"/>
          <w:lang w:eastAsia="ru-RU"/>
        </w:rPr>
        <w:t xml:space="preserve"> </w:t>
      </w:r>
      <w:r w:rsidRPr="00F62436">
        <w:rPr>
          <w:rFonts w:ascii="Times New Roman CYR" w:eastAsia="Times New Roman" w:hAnsi="Times New Roman CYR" w:cs="Times New Roman CYR"/>
          <w:sz w:val="24"/>
          <w:szCs w:val="24"/>
          <w:lang w:eastAsia="ru-RU"/>
        </w:rPr>
        <w:t>практической</w:t>
      </w:r>
      <w:r w:rsidRPr="00F62436">
        <w:rPr>
          <w:rFonts w:ascii="Times New Roman CYR" w:eastAsia="Times New Roman" w:hAnsi="Times New Roman CYR" w:cs="Times New Roman CYR"/>
          <w:spacing w:val="17"/>
          <w:sz w:val="24"/>
          <w:szCs w:val="24"/>
          <w:lang w:eastAsia="ru-RU"/>
        </w:rPr>
        <w:t xml:space="preserve"> </w:t>
      </w:r>
      <w:r w:rsidRPr="00F62436">
        <w:rPr>
          <w:rFonts w:ascii="Times New Roman CYR" w:eastAsia="Times New Roman" w:hAnsi="Times New Roman CYR" w:cs="Times New Roman CYR"/>
          <w:sz w:val="24"/>
          <w:szCs w:val="24"/>
          <w:lang w:eastAsia="ru-RU"/>
        </w:rPr>
        <w:t>подготовки.</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rPr>
      </w:pPr>
      <w:r w:rsidRPr="00F62436">
        <w:rPr>
          <w:rFonts w:ascii="Times New Roman" w:eastAsia="Times New Roman" w:hAnsi="Times New Roman" w:cs="Times New Roman"/>
          <w:sz w:val="24"/>
          <w:szCs w:val="24"/>
        </w:rPr>
        <w:t xml:space="preserve">При реализации ППКРС образовательная организация вправе применять электронное обучение и дистанционные образовательные технологии. </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rPr>
      </w:pPr>
      <w:r w:rsidRPr="00F62436">
        <w:rPr>
          <w:rFonts w:ascii="Times New Roman CYR" w:eastAsia="Times New Roman" w:hAnsi="Times New Roman CYR" w:cs="Times New Roman CYR"/>
          <w:sz w:val="24"/>
          <w:szCs w:val="24"/>
          <w:lang w:eastAsia="ru-RU"/>
        </w:rPr>
        <w:t>Реализация образовательной программы осуществляется на государственном языке Российской Федерации.</w:t>
      </w:r>
      <w:r w:rsidRPr="00F62436">
        <w:rPr>
          <w:rFonts w:ascii="Times New Roman" w:eastAsia="Times New Roman" w:hAnsi="Times New Roman" w:cs="Times New Roman"/>
          <w:sz w:val="24"/>
          <w:szCs w:val="24"/>
        </w:rPr>
        <w:t xml:space="preserve"> </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rPr>
      </w:pPr>
      <w:r w:rsidRPr="00F62436">
        <w:rPr>
          <w:rFonts w:ascii="Times New Roman" w:eastAsia="Times New Roman" w:hAnsi="Times New Roman" w:cs="Times New Roman"/>
          <w:sz w:val="24"/>
          <w:szCs w:val="24"/>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F62436" w:rsidRPr="00F62436" w:rsidRDefault="00F62436" w:rsidP="00F62436">
      <w:pPr>
        <w:tabs>
          <w:tab w:val="left" w:pos="2313"/>
        </w:tabs>
        <w:spacing w:after="120" w:line="240" w:lineRule="auto"/>
        <w:ind w:firstLine="703"/>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Воспитание</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обучающихся</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при</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освоении</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ими</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образовательной</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программы осуществляется на основе включаемых в образовательные программы</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рабочей</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программы</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воспитания</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и</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календарного</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плана</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воспитательной</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работы,</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разрабатываемых</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и</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утверждаемых</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с</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учетом</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включенных</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в</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П</w:t>
      </w:r>
      <w:proofErr w:type="gramStart"/>
      <w:r w:rsidRPr="00F62436">
        <w:rPr>
          <w:rFonts w:ascii="Times New Roman" w:eastAsia="Times New Roman" w:hAnsi="Times New Roman" w:cs="Times New Roman"/>
          <w:sz w:val="24"/>
          <w:szCs w:val="24"/>
          <w:lang w:eastAsia="ru-RU"/>
        </w:rPr>
        <w:t>OO</w:t>
      </w:r>
      <w:proofErr w:type="gramEnd"/>
      <w:r w:rsidRPr="00F62436">
        <w:rPr>
          <w:rFonts w:ascii="Times New Roman" w:eastAsia="Times New Roman" w:hAnsi="Times New Roman" w:cs="Times New Roman"/>
          <w:sz w:val="24"/>
          <w:szCs w:val="24"/>
          <w:lang w:eastAsia="ru-RU"/>
        </w:rPr>
        <w:t>П примерной</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рабочей программы воспитания и примерного календарного плана воспитательной</w:t>
      </w:r>
      <w:r w:rsidRPr="00F62436">
        <w:rPr>
          <w:rFonts w:ascii="Times New Roman" w:eastAsia="Times New Roman" w:hAnsi="Times New Roman" w:cs="Times New Roman"/>
          <w:spacing w:val="1"/>
          <w:sz w:val="24"/>
          <w:szCs w:val="24"/>
          <w:lang w:eastAsia="ru-RU"/>
        </w:rPr>
        <w:t xml:space="preserve"> </w:t>
      </w:r>
      <w:r w:rsidRPr="00F62436">
        <w:rPr>
          <w:rFonts w:ascii="Times New Roman" w:eastAsia="Times New Roman" w:hAnsi="Times New Roman" w:cs="Times New Roman"/>
          <w:sz w:val="24"/>
          <w:szCs w:val="24"/>
          <w:lang w:eastAsia="ru-RU"/>
        </w:rPr>
        <w:t>работы.</w:t>
      </w:r>
    </w:p>
    <w:p w:rsidR="00F62436" w:rsidRPr="00F62436" w:rsidRDefault="00F62436" w:rsidP="00F62436">
      <w:pPr>
        <w:suppressAutoHyphens/>
        <w:ind w:firstLine="709"/>
        <w:jc w:val="both"/>
        <w:rPr>
          <w:rFonts w:ascii="Times New Roman" w:eastAsia="Times New Roman" w:hAnsi="Times New Roman" w:cs="Times New Roman"/>
          <w:b/>
          <w:bCs/>
          <w:sz w:val="24"/>
          <w:szCs w:val="24"/>
          <w:lang w:eastAsia="ru-RU"/>
        </w:rPr>
      </w:pPr>
    </w:p>
    <w:p w:rsidR="00F62436" w:rsidRPr="00F62436" w:rsidRDefault="00F62436" w:rsidP="00F62436">
      <w:pPr>
        <w:suppressAutoHyphens/>
        <w:ind w:firstLine="709"/>
        <w:jc w:val="both"/>
        <w:rPr>
          <w:rFonts w:ascii="Calibri" w:eastAsia="Times New Roman" w:hAnsi="Calibri" w:cs="Times New Roman"/>
          <w:lang w:eastAsia="ru-RU"/>
        </w:rPr>
      </w:pPr>
      <w:r w:rsidRPr="00F62436">
        <w:rPr>
          <w:rFonts w:ascii="Times New Roman" w:eastAsia="Times New Roman" w:hAnsi="Times New Roman" w:cs="Times New Roman"/>
          <w:b/>
          <w:bCs/>
          <w:sz w:val="24"/>
          <w:szCs w:val="24"/>
          <w:lang w:eastAsia="ru-RU"/>
        </w:rPr>
        <w:lastRenderedPageBreak/>
        <w:t>1.2.</w:t>
      </w:r>
      <w:r w:rsidRPr="00F62436">
        <w:rPr>
          <w:rFonts w:ascii="Times New Roman" w:eastAsia="Times New Roman" w:hAnsi="Times New Roman" w:cs="Times New Roman"/>
          <w:bCs/>
          <w:sz w:val="24"/>
          <w:szCs w:val="24"/>
          <w:lang w:eastAsia="ru-RU"/>
        </w:rPr>
        <w:t xml:space="preserve"> </w:t>
      </w:r>
      <w:r w:rsidRPr="00F62436">
        <w:rPr>
          <w:rFonts w:ascii="TimesNewRomanPS-BoldMT" w:eastAsia="Times New Roman" w:hAnsi="TimesNewRomanPS-BoldMT" w:cs="Times New Roman"/>
          <w:b/>
          <w:bCs/>
          <w:color w:val="000000"/>
          <w:sz w:val="24"/>
          <w:szCs w:val="24"/>
          <w:lang w:eastAsia="ru-RU"/>
        </w:rPr>
        <w:t xml:space="preserve">Нормативно-правовые основы разработки </w:t>
      </w:r>
      <w:r w:rsidRPr="00F62436">
        <w:rPr>
          <w:rFonts w:ascii="Calibri" w:eastAsia="Times New Roman" w:hAnsi="Calibri" w:cs="Times New Roman"/>
          <w:b/>
          <w:bCs/>
          <w:color w:val="000000"/>
          <w:sz w:val="24"/>
          <w:szCs w:val="24"/>
          <w:lang w:eastAsia="ru-RU"/>
        </w:rPr>
        <w:t>ППССЗ</w:t>
      </w:r>
    </w:p>
    <w:p w:rsidR="00F62436" w:rsidRPr="00F62436" w:rsidRDefault="00F62436" w:rsidP="00F62436">
      <w:pPr>
        <w:numPr>
          <w:ilvl w:val="0"/>
          <w:numId w:val="14"/>
        </w:numPr>
        <w:suppressAutoHyphens/>
        <w:spacing w:before="120" w:after="0" w:line="240" w:lineRule="auto"/>
        <w:ind w:left="357" w:hanging="357"/>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Федеральный закон «Об образовании в Российской Федерации» от 29 декабря 2012 г. №273-ФЗ;</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proofErr w:type="gramStart"/>
      <w:r w:rsidRPr="00F62436">
        <w:rPr>
          <w:rFonts w:ascii="Times New Roman" w:eastAsia="Times New Roman" w:hAnsi="Times New Roman" w:cs="Times New Roman"/>
          <w:bCs/>
          <w:sz w:val="24"/>
          <w:szCs w:val="24"/>
          <w:lang w:eastAsia="ru-RU"/>
        </w:rPr>
        <w:t xml:space="preserve">Приказ </w:t>
      </w:r>
      <w:proofErr w:type="spellStart"/>
      <w:r w:rsidRPr="00F62436">
        <w:rPr>
          <w:rFonts w:ascii="Times New Roman" w:eastAsia="Times New Roman" w:hAnsi="Times New Roman" w:cs="Times New Roman"/>
          <w:bCs/>
          <w:sz w:val="24"/>
          <w:szCs w:val="24"/>
          <w:lang w:eastAsia="ru-RU"/>
        </w:rPr>
        <w:t>Минобрнауки</w:t>
      </w:r>
      <w:proofErr w:type="spellEnd"/>
      <w:r w:rsidRPr="00F62436">
        <w:rPr>
          <w:rFonts w:ascii="Times New Roman" w:eastAsia="Times New Roman" w:hAnsi="Times New Roman" w:cs="Times New Roman"/>
          <w:bCs/>
          <w:sz w:val="24"/>
          <w:szCs w:val="24"/>
          <w:lang w:eastAsia="ru-RU"/>
        </w:rPr>
        <w:t xml:space="preserve"> России </w:t>
      </w:r>
      <w:r w:rsidRPr="00F62436">
        <w:rPr>
          <w:rFonts w:ascii="Times New Roman" w:eastAsia="Times New Roman" w:hAnsi="Times New Roman" w:cs="Times New Roman"/>
          <w:color w:val="000000"/>
          <w:sz w:val="24"/>
          <w:szCs w:val="24"/>
          <w:shd w:val="clear" w:color="auto" w:fill="FFFFFF"/>
          <w:lang w:eastAsia="ru-RU"/>
        </w:rPr>
        <w:t>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r>
      <w:r w:rsidRPr="00F62436">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26 декабря 2016 г, регистрационный №44946) с изменениями и дополнениями от 17.12.2020 г., </w:t>
      </w:r>
      <w:r w:rsidRPr="00F62436">
        <w:rPr>
          <w:rFonts w:ascii="Times New Roman" w:eastAsia="Times New Roman" w:hAnsi="Times New Roman" w:cs="Times New Roman"/>
          <w:bCs/>
          <w:sz w:val="24"/>
          <w:szCs w:val="24"/>
          <w:shd w:val="clear" w:color="auto" w:fill="FFFFFF"/>
          <w:lang w:eastAsia="ru-RU"/>
        </w:rPr>
        <w:t>от 01.09.2022  N 796</w:t>
      </w:r>
      <w:r w:rsidRPr="00F62436">
        <w:rPr>
          <w:rFonts w:ascii="Times New Roman" w:eastAsia="Times New Roman" w:hAnsi="Times New Roman" w:cs="Times New Roman"/>
          <w:bCs/>
          <w:sz w:val="24"/>
          <w:szCs w:val="24"/>
          <w:lang w:eastAsia="ru-RU"/>
        </w:rPr>
        <w:t>;</w:t>
      </w:r>
      <w:proofErr w:type="gramEnd"/>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Приказом Министерства образования и науки России от 24 августа  2022г.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roofErr w:type="gramStart"/>
      <w:r w:rsidRPr="00F62436">
        <w:rPr>
          <w:rFonts w:ascii="Times New Roman" w:eastAsia="Times New Roman" w:hAnsi="Times New Roman" w:cs="Times New Roman"/>
          <w:bCs/>
          <w:sz w:val="24"/>
          <w:szCs w:val="24"/>
          <w:lang w:eastAsia="ru-RU"/>
        </w:rPr>
        <w:t>зарегистрированный</w:t>
      </w:r>
      <w:proofErr w:type="gramEnd"/>
      <w:r w:rsidRPr="00F62436">
        <w:rPr>
          <w:rFonts w:ascii="Times New Roman" w:eastAsia="Times New Roman" w:hAnsi="Times New Roman" w:cs="Times New Roman"/>
          <w:bCs/>
          <w:sz w:val="24"/>
          <w:szCs w:val="24"/>
          <w:lang w:eastAsia="ru-RU"/>
        </w:rPr>
        <w:t xml:space="preserve">    Министерством  юстиции России № 70167  21.09. 2022г.; </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sz w:val="24"/>
          <w:szCs w:val="24"/>
          <w:lang w:eastAsia="ru-RU"/>
        </w:rPr>
        <w:t xml:space="preserve">Приказ </w:t>
      </w:r>
      <w:proofErr w:type="spellStart"/>
      <w:r w:rsidRPr="00F62436">
        <w:rPr>
          <w:rFonts w:ascii="Times New Roman" w:eastAsia="Times New Roman" w:hAnsi="Times New Roman" w:cs="Times New Roman"/>
          <w:sz w:val="24"/>
          <w:szCs w:val="24"/>
          <w:lang w:eastAsia="ru-RU"/>
        </w:rPr>
        <w:t>Минпросвещения</w:t>
      </w:r>
      <w:proofErr w:type="spellEnd"/>
      <w:r w:rsidRPr="00F62436">
        <w:rPr>
          <w:rFonts w:ascii="Times New Roman" w:eastAsia="Times New Roman" w:hAnsi="Times New Roman" w:cs="Times New Roman"/>
          <w:sz w:val="24"/>
          <w:szCs w:val="24"/>
          <w:lang w:eastAsia="ru-RU"/>
        </w:rPr>
        <w:t xml:space="preserve">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F62436">
        <w:rPr>
          <w:rFonts w:ascii="Times New Roman" w:eastAsia="Times New Roman" w:hAnsi="Times New Roman" w:cs="Times New Roman"/>
          <w:bCs/>
          <w:sz w:val="24"/>
          <w:szCs w:val="24"/>
          <w:lang w:eastAsia="ru-RU"/>
        </w:rPr>
        <w:t xml:space="preserve"> </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sz w:val="24"/>
          <w:szCs w:val="24"/>
          <w:lang w:eastAsia="ru-RU"/>
        </w:rPr>
        <w:t xml:space="preserve">Приказ </w:t>
      </w:r>
      <w:proofErr w:type="spellStart"/>
      <w:r w:rsidRPr="00F62436">
        <w:rPr>
          <w:rFonts w:ascii="Times New Roman" w:eastAsia="Times New Roman" w:hAnsi="Times New Roman" w:cs="Times New Roman"/>
          <w:sz w:val="24"/>
          <w:szCs w:val="24"/>
          <w:lang w:eastAsia="ru-RU"/>
        </w:rPr>
        <w:t>Минобрнауки</w:t>
      </w:r>
      <w:proofErr w:type="spellEnd"/>
      <w:r w:rsidRPr="00F62436">
        <w:rPr>
          <w:rFonts w:ascii="Times New Roman" w:eastAsia="Times New Roman" w:hAnsi="Times New Roman" w:cs="Times New Roman"/>
          <w:sz w:val="24"/>
          <w:szCs w:val="24"/>
          <w:lang w:eastAsia="ru-RU"/>
        </w:rPr>
        <w:t xml:space="preserve"> России № 885, </w:t>
      </w:r>
      <w:proofErr w:type="spellStart"/>
      <w:r w:rsidRPr="00F62436">
        <w:rPr>
          <w:rFonts w:ascii="Times New Roman" w:eastAsia="Times New Roman" w:hAnsi="Times New Roman" w:cs="Times New Roman"/>
          <w:sz w:val="24"/>
          <w:szCs w:val="24"/>
          <w:lang w:eastAsia="ru-RU"/>
        </w:rPr>
        <w:t>Минпросвещения</w:t>
      </w:r>
      <w:proofErr w:type="spellEnd"/>
      <w:r w:rsidRPr="00F62436">
        <w:rPr>
          <w:rFonts w:ascii="Times New Roman" w:eastAsia="Times New Roman" w:hAnsi="Times New Roman" w:cs="Times New Roman"/>
          <w:sz w:val="24"/>
          <w:szCs w:val="24"/>
          <w:lang w:eastAsia="ru-RU"/>
        </w:rPr>
        <w:t xml:space="preserve"> России № 390 от 5 августа 2020 г. «О практической подготовке обучающихся» (вместе с «Положением о практической подготовке обучающихся»)</w:t>
      </w:r>
      <w:r w:rsidRPr="00F62436">
        <w:rPr>
          <w:rFonts w:ascii="Times New Roman" w:eastAsia="Times New Roman" w:hAnsi="Times New Roman" w:cs="Times New Roman"/>
          <w:bCs/>
          <w:sz w:val="24"/>
          <w:szCs w:val="24"/>
          <w:lang w:eastAsia="ru-RU"/>
        </w:rPr>
        <w:t>;</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Приказ Министерства труда и социальной защиты Российской Федерации от 13 марта 2017 г. № 275н «Об утверждении профессионального стандарта «Специалист по </w:t>
      </w:r>
      <w:proofErr w:type="spellStart"/>
      <w:r w:rsidRPr="00F62436">
        <w:rPr>
          <w:rFonts w:ascii="Times New Roman" w:eastAsia="Times New Roman" w:hAnsi="Times New Roman" w:cs="Times New Roman"/>
          <w:bCs/>
          <w:sz w:val="24"/>
          <w:szCs w:val="24"/>
          <w:lang w:eastAsia="ru-RU"/>
        </w:rPr>
        <w:t>мехатронным</w:t>
      </w:r>
      <w:proofErr w:type="spellEnd"/>
      <w:r w:rsidRPr="00F62436">
        <w:rPr>
          <w:rFonts w:ascii="Times New Roman" w:eastAsia="Times New Roman" w:hAnsi="Times New Roman" w:cs="Times New Roman"/>
          <w:bCs/>
          <w:sz w:val="24"/>
          <w:szCs w:val="24"/>
          <w:lang w:eastAsia="ru-RU"/>
        </w:rPr>
        <w:t xml:space="preserve"> системам автомобиля»;</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23 марта 2015 г. № 187н «Об утверждении профессионального стандарта «Специалист по техническому диагностированию и контролю технического состояния автотранспортных сре</w:t>
      </w:r>
      <w:proofErr w:type="gramStart"/>
      <w:r w:rsidRPr="00F62436">
        <w:rPr>
          <w:rFonts w:ascii="Times New Roman" w:eastAsia="Times New Roman" w:hAnsi="Times New Roman" w:cs="Times New Roman"/>
          <w:bCs/>
          <w:sz w:val="24"/>
          <w:szCs w:val="24"/>
          <w:lang w:eastAsia="ru-RU"/>
        </w:rPr>
        <w:t>дств пр</w:t>
      </w:r>
      <w:proofErr w:type="gramEnd"/>
      <w:r w:rsidRPr="00F62436">
        <w:rPr>
          <w:rFonts w:ascii="Times New Roman" w:eastAsia="Times New Roman" w:hAnsi="Times New Roman" w:cs="Times New Roman"/>
          <w:bCs/>
          <w:sz w:val="24"/>
          <w:szCs w:val="24"/>
          <w:lang w:eastAsia="ru-RU"/>
        </w:rPr>
        <w:t>и периодическом техническом осмотре».</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Приказ Министерства труда и социальной защиты Российской Федерации от 11 ноября 2014 г. № 877н (регистрационный № 210) «Об утверждении профессионального стандарта Специалист по сборке агрегатов и автомобиля»; </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Рекомендации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(утверждены Департаментом государственной политики в сфере среднего профессионального образования и профессионального обучения от 1.03.2023 № 05-592);</w:t>
      </w:r>
    </w:p>
    <w:p w:rsidR="00F62436" w:rsidRPr="00F62436" w:rsidRDefault="00F62436" w:rsidP="00F62436">
      <w:pPr>
        <w:numPr>
          <w:ilvl w:val="0"/>
          <w:numId w:val="1"/>
        </w:numPr>
        <w:suppressAutoHyphens/>
        <w:spacing w:after="0" w:line="240" w:lineRule="auto"/>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Примерная основная образовательная программа по специальности 23.02.07 Техническое обслуживание и ремонт двигателей, систем и агрегатов автомобилей (</w:t>
      </w:r>
      <w:r w:rsidRPr="00F62436">
        <w:rPr>
          <w:rFonts w:ascii="Times New Roman" w:eastAsia="Times New Roman" w:hAnsi="Times New Roman" w:cs="Times New Roman"/>
          <w:u w:val="single"/>
        </w:rPr>
        <w:t>Приказ ФГБОУ ДПО ИРПО № П-24 от 02.02.2022</w:t>
      </w:r>
      <w:r w:rsidRPr="00F62436">
        <w:rPr>
          <w:rFonts w:ascii="Times New Roman" w:eastAsia="Times New Roman" w:hAnsi="Times New Roman" w:cs="Times New Roman"/>
          <w:bCs/>
          <w:sz w:val="24"/>
          <w:szCs w:val="24"/>
          <w:lang w:eastAsia="ru-RU"/>
        </w:rPr>
        <w:t>.).</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bCs/>
          <w:sz w:val="24"/>
          <w:szCs w:val="24"/>
          <w:lang w:eastAsia="ru-RU"/>
        </w:rPr>
      </w:pPr>
    </w:p>
    <w:p w:rsidR="00F62436" w:rsidRPr="00F62436" w:rsidRDefault="00F62436" w:rsidP="00F62436">
      <w:pPr>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1.3. Перечень сокращений, используемых в тексте ООП:</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ОП </w:t>
      </w:r>
      <w:proofErr w:type="gramStart"/>
      <w:r w:rsidRPr="00F62436">
        <w:rPr>
          <w:rFonts w:ascii="Times New Roman" w:eastAsia="Times New Roman" w:hAnsi="Times New Roman" w:cs="Times New Roman"/>
          <w:bCs/>
          <w:sz w:val="24"/>
          <w:szCs w:val="24"/>
          <w:lang w:eastAsia="ru-RU"/>
        </w:rPr>
        <w:t>–о</w:t>
      </w:r>
      <w:proofErr w:type="gramEnd"/>
      <w:r w:rsidRPr="00F62436">
        <w:rPr>
          <w:rFonts w:ascii="Times New Roman" w:eastAsia="Times New Roman" w:hAnsi="Times New Roman" w:cs="Times New Roman"/>
          <w:bCs/>
          <w:sz w:val="24"/>
          <w:szCs w:val="24"/>
          <w:lang w:eastAsia="ru-RU"/>
        </w:rPr>
        <w:t xml:space="preserve">бразовательная программа; </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iCs/>
          <w:sz w:val="24"/>
          <w:szCs w:val="24"/>
          <w:lang w:eastAsia="ru-RU"/>
        </w:rPr>
      </w:pPr>
      <w:proofErr w:type="gramStart"/>
      <w:r w:rsidRPr="00F62436">
        <w:rPr>
          <w:rFonts w:ascii="Times New Roman" w:eastAsia="Times New Roman" w:hAnsi="Times New Roman" w:cs="Times New Roman"/>
          <w:iCs/>
          <w:sz w:val="24"/>
          <w:szCs w:val="24"/>
          <w:lang w:eastAsia="ru-RU"/>
        </w:rPr>
        <w:t>ОК</w:t>
      </w:r>
      <w:proofErr w:type="gramEnd"/>
      <w:r w:rsidRPr="00F62436">
        <w:rPr>
          <w:rFonts w:ascii="Times New Roman" w:eastAsia="Times New Roman" w:hAnsi="Times New Roman" w:cs="Times New Roman"/>
          <w:iCs/>
          <w:sz w:val="24"/>
          <w:szCs w:val="24"/>
          <w:lang w:eastAsia="ru-RU"/>
        </w:rPr>
        <w:t xml:space="preserve"> </w:t>
      </w:r>
      <w:r w:rsidRPr="00F62436">
        <w:rPr>
          <w:rFonts w:ascii="Times New Roman" w:eastAsia="Times New Roman" w:hAnsi="Times New Roman" w:cs="Times New Roman"/>
          <w:bCs/>
          <w:sz w:val="24"/>
          <w:szCs w:val="24"/>
          <w:lang w:eastAsia="ru-RU"/>
        </w:rPr>
        <w:t xml:space="preserve">– </w:t>
      </w:r>
      <w:r w:rsidRPr="00F62436">
        <w:rPr>
          <w:rFonts w:ascii="Times New Roman" w:eastAsia="Times New Roman" w:hAnsi="Times New Roman" w:cs="Times New Roman"/>
          <w:iCs/>
          <w:sz w:val="24"/>
          <w:szCs w:val="24"/>
          <w:lang w:eastAsia="ru-RU"/>
        </w:rPr>
        <w:t>общие компетенции;</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ПК – профессиональные компетенции</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ЛР – личностные результаты;</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 xml:space="preserve">ОГСЭ – Общий гуманитарный и социально-экономический цикл </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ЕН – Математический и общий естественнонаучный цикл;</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lastRenderedPageBreak/>
        <w:t>ОП – общепрофессиональный цикл;</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proofErr w:type="gramStart"/>
      <w:r w:rsidRPr="00F62436">
        <w:rPr>
          <w:rFonts w:ascii="Times New Roman" w:eastAsia="Times New Roman" w:hAnsi="Times New Roman" w:cs="Times New Roman"/>
          <w:bCs/>
          <w:sz w:val="24"/>
          <w:szCs w:val="24"/>
          <w:lang w:eastAsia="ru-RU"/>
        </w:rPr>
        <w:t>П</w:t>
      </w:r>
      <w:proofErr w:type="gramEnd"/>
      <w:r w:rsidRPr="00F62436">
        <w:rPr>
          <w:rFonts w:ascii="Times New Roman" w:eastAsia="Times New Roman" w:hAnsi="Times New Roman" w:cs="Times New Roman"/>
          <w:bCs/>
          <w:sz w:val="24"/>
          <w:szCs w:val="24"/>
          <w:lang w:eastAsia="ru-RU"/>
        </w:rPr>
        <w:t xml:space="preserve"> – профессиональный цикл;</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ПМ – профессиональный модуль;</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МДК – междисциплинарный курс;</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ДЭ – демонстрационный экзамен;</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bCs/>
          <w:sz w:val="24"/>
          <w:szCs w:val="24"/>
          <w:lang w:eastAsia="ru-RU"/>
        </w:rPr>
        <w:t>ГИА – государственная итоговая аттестация.</w:t>
      </w:r>
    </w:p>
    <w:p w:rsidR="00F62436" w:rsidRPr="00F62436" w:rsidRDefault="00F62436" w:rsidP="00F62436">
      <w:pPr>
        <w:tabs>
          <w:tab w:val="left" w:pos="993"/>
        </w:tabs>
        <w:suppressAutoHyphens/>
        <w:spacing w:after="0" w:line="240" w:lineRule="auto"/>
        <w:ind w:firstLine="709"/>
        <w:jc w:val="both"/>
        <w:rPr>
          <w:rFonts w:ascii="Times New Roman" w:eastAsia="Times New Roman" w:hAnsi="Times New Roman" w:cs="Times New Roman"/>
          <w:bCs/>
          <w:sz w:val="24"/>
          <w:szCs w:val="24"/>
          <w:lang w:eastAsia="ru-RU"/>
        </w:rPr>
      </w:pPr>
    </w:p>
    <w:p w:rsidR="00F62436" w:rsidRPr="00F62436" w:rsidRDefault="00F62436" w:rsidP="00F62436">
      <w:pPr>
        <w:suppressAutoHyphens/>
        <w:spacing w:after="0" w:line="240" w:lineRule="auto"/>
        <w:jc w:val="center"/>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rsidR="00F62436" w:rsidRPr="00F62436" w:rsidRDefault="00F62436" w:rsidP="00F62436">
      <w:pPr>
        <w:suppressAutoHyphens/>
        <w:spacing w:after="0" w:line="240" w:lineRule="auto"/>
        <w:jc w:val="center"/>
        <w:rPr>
          <w:rFonts w:ascii="Calibri" w:eastAsia="Times New Roman" w:hAnsi="Calibri" w:cs="Times New Roman"/>
          <w:color w:val="000000"/>
          <w:sz w:val="24"/>
          <w:szCs w:val="24"/>
          <w:lang w:eastAsia="ru-RU"/>
        </w:rPr>
      </w:pP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Квалификация, присваиваемая выпускникам образовательной программы: с</w:t>
      </w:r>
      <w:r w:rsidRPr="00F62436">
        <w:rPr>
          <w:rFonts w:ascii="Times New Roman" w:eastAsia="Times New Roman" w:hAnsi="Times New Roman" w:cs="Times New Roman"/>
          <w:sz w:val="24"/>
          <w:szCs w:val="28"/>
          <w:lang w:eastAsia="ru-RU"/>
        </w:rPr>
        <w:t>пециалист.</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Формы обучения: </w:t>
      </w:r>
      <w:proofErr w:type="gramStart"/>
      <w:r w:rsidRPr="00F62436">
        <w:rPr>
          <w:rFonts w:ascii="Times New Roman" w:eastAsia="Times New Roman" w:hAnsi="Times New Roman" w:cs="Times New Roman"/>
          <w:sz w:val="24"/>
          <w:szCs w:val="24"/>
          <w:lang w:eastAsia="ru-RU"/>
        </w:rPr>
        <w:t>очная</w:t>
      </w:r>
      <w:proofErr w:type="gramEnd"/>
      <w:r w:rsidRPr="00F62436">
        <w:rPr>
          <w:rFonts w:ascii="Times New Roman" w:eastAsia="Times New Roman" w:hAnsi="Times New Roman" w:cs="Times New Roman"/>
          <w:sz w:val="24"/>
          <w:szCs w:val="24"/>
          <w:lang w:eastAsia="ru-RU"/>
        </w:rPr>
        <w:t>.</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Срок получения образования по образовательной программе, реализуемой на базе основного общего образования: 3 года 10 месяцев.</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Объем образовательной программы, реализуемой на базе основного общего образования: 5940 академических часов.</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p>
    <w:p w:rsidR="00F62436" w:rsidRPr="00F62436" w:rsidRDefault="00F62436" w:rsidP="00F62436">
      <w:pPr>
        <w:spacing w:after="0" w:line="240" w:lineRule="auto"/>
        <w:ind w:firstLine="708"/>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bCs/>
          <w:sz w:val="24"/>
          <w:szCs w:val="24"/>
          <w:lang w:eastAsia="ru-RU"/>
        </w:rPr>
      </w:pPr>
      <w:r w:rsidRPr="00F62436">
        <w:rPr>
          <w:rFonts w:ascii="Times New Roman" w:eastAsia="Times New Roman" w:hAnsi="Times New Roman" w:cs="Times New Roman"/>
          <w:sz w:val="24"/>
          <w:szCs w:val="24"/>
          <w:lang w:eastAsia="ru-RU"/>
        </w:rPr>
        <w:t xml:space="preserve">3.1. Область профессиональной деятельности выпускников: </w:t>
      </w:r>
      <w:r w:rsidRPr="00F62436">
        <w:rPr>
          <w:rFonts w:ascii="Times New Roman" w:eastAsia="Times New Roman" w:hAnsi="Times New Roman" w:cs="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62436">
        <w:rPr>
          <w:rFonts w:ascii="Times New Roman" w:eastAsia="Times New Roman" w:hAnsi="Times New Roman" w:cs="Times New Roman"/>
          <w:bCs/>
          <w:sz w:val="24"/>
          <w:szCs w:val="24"/>
          <w:lang w:eastAsia="ru-RU"/>
        </w:rPr>
        <w:t>.</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3.2. </w:t>
      </w:r>
      <w:bookmarkStart w:id="2" w:name="_Toc460855523"/>
      <w:bookmarkStart w:id="3" w:name="_Toc460939930"/>
      <w:r w:rsidRPr="00F62436">
        <w:rPr>
          <w:rFonts w:ascii="Times New Roman" w:eastAsia="Times New Roman" w:hAnsi="Times New Roman" w:cs="Times New Roman"/>
          <w:sz w:val="24"/>
          <w:szCs w:val="24"/>
          <w:lang w:eastAsia="ru-RU"/>
        </w:rPr>
        <w:t>Соответствие профессиональных модулей присваиваемым квалификациям</w:t>
      </w:r>
      <w:bookmarkEnd w:id="2"/>
      <w:bookmarkEnd w:id="3"/>
      <w:r w:rsidRPr="00F62436">
        <w:rPr>
          <w:rFonts w:ascii="Times New Roman" w:eastAsia="Times New Roman" w:hAnsi="Times New Roman" w:cs="Times New Roman"/>
          <w:sz w:val="24"/>
          <w:szCs w:val="24"/>
          <w:lang w:eastAsia="ru-RU"/>
        </w:rPr>
        <w:t xml:space="preserve"> </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224"/>
        <w:gridCol w:w="1701"/>
      </w:tblGrid>
      <w:tr w:rsidR="00F62436" w:rsidRPr="00F62436" w:rsidTr="007B33B9">
        <w:trPr>
          <w:trHeight w:val="363"/>
        </w:trPr>
        <w:tc>
          <w:tcPr>
            <w:tcW w:w="4424" w:type="dxa"/>
            <w:vMerge w:val="restart"/>
            <w:tcBorders>
              <w:top w:val="single" w:sz="4" w:space="0" w:color="auto"/>
              <w:left w:val="single" w:sz="4" w:space="0" w:color="auto"/>
              <w:right w:val="single" w:sz="4" w:space="0" w:color="auto"/>
            </w:tcBorders>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Наименование основных видов деятельности</w:t>
            </w:r>
          </w:p>
        </w:tc>
        <w:tc>
          <w:tcPr>
            <w:tcW w:w="4224" w:type="dxa"/>
            <w:vMerge w:val="restart"/>
            <w:tcBorders>
              <w:top w:val="single" w:sz="4" w:space="0" w:color="auto"/>
              <w:left w:val="single" w:sz="4" w:space="0" w:color="auto"/>
              <w:right w:val="single" w:sz="4" w:space="0" w:color="auto"/>
            </w:tcBorders>
          </w:tcPr>
          <w:p w:rsidR="00F62436" w:rsidRPr="00F62436" w:rsidRDefault="00F62436" w:rsidP="00F62436">
            <w:pPr>
              <w:suppressAutoHyphens/>
              <w:spacing w:after="0" w:line="240" w:lineRule="auto"/>
              <w:jc w:val="center"/>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Наименование профессиональных модулей</w:t>
            </w:r>
          </w:p>
        </w:tc>
        <w:tc>
          <w:tcPr>
            <w:tcW w:w="1701" w:type="dxa"/>
            <w:tcBorders>
              <w:left w:val="single" w:sz="4" w:space="0" w:color="auto"/>
              <w:bottom w:val="single" w:sz="4" w:space="0" w:color="auto"/>
            </w:tcBorders>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 xml:space="preserve">Квалификации </w:t>
            </w:r>
          </w:p>
        </w:tc>
      </w:tr>
      <w:tr w:rsidR="00F62436" w:rsidRPr="00F62436" w:rsidTr="007B33B9">
        <w:tc>
          <w:tcPr>
            <w:tcW w:w="4424" w:type="dxa"/>
            <w:vMerge/>
            <w:tcBorders>
              <w:left w:val="single" w:sz="4" w:space="0" w:color="auto"/>
              <w:bottom w:val="single" w:sz="4" w:space="0" w:color="auto"/>
              <w:right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4224" w:type="dxa"/>
            <w:vMerge/>
            <w:tcBorders>
              <w:left w:val="single" w:sz="4" w:space="0" w:color="auto"/>
              <w:bottom w:val="single" w:sz="4" w:space="0" w:color="auto"/>
              <w:right w:val="single" w:sz="4" w:space="0" w:color="auto"/>
            </w:tcBorders>
          </w:tcPr>
          <w:p w:rsidR="00F62436" w:rsidRPr="00F62436" w:rsidRDefault="00F62436" w:rsidP="00F62436">
            <w:pPr>
              <w:suppressAutoHyphens/>
              <w:spacing w:after="0" w:line="240" w:lineRule="auto"/>
              <w:rPr>
                <w:rFonts w:ascii="Times New Roman" w:eastAsia="Times New Roman" w:hAnsi="Times New Roman" w:cs="Times New Roman"/>
                <w:i/>
                <w:lang w:eastAsia="ru-RU"/>
              </w:rPr>
            </w:pPr>
          </w:p>
        </w:tc>
        <w:tc>
          <w:tcPr>
            <w:tcW w:w="1701" w:type="dxa"/>
            <w:tcBorders>
              <w:left w:val="single" w:sz="4" w:space="0" w:color="auto"/>
              <w:bottom w:val="single" w:sz="4" w:space="0" w:color="auto"/>
            </w:tcBorders>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i/>
                <w:sz w:val="24"/>
                <w:szCs w:val="24"/>
                <w:lang w:eastAsia="ru-RU"/>
              </w:rPr>
            </w:pPr>
            <w:r w:rsidRPr="00F62436">
              <w:rPr>
                <w:rFonts w:ascii="Times New Roman" w:eastAsia="Times New Roman" w:hAnsi="Times New Roman" w:cs="Times New Roman"/>
                <w:color w:val="333333"/>
                <w:sz w:val="24"/>
                <w:szCs w:val="24"/>
                <w:shd w:val="clear" w:color="auto" w:fill="FFFFFF"/>
                <w:lang w:eastAsia="ru-RU"/>
              </w:rPr>
              <w:t>специалист</w:t>
            </w:r>
          </w:p>
        </w:tc>
      </w:tr>
      <w:tr w:rsidR="00F62436" w:rsidRPr="00F62436" w:rsidTr="007B33B9">
        <w:trPr>
          <w:trHeight w:val="435"/>
        </w:trPr>
        <w:tc>
          <w:tcPr>
            <w:tcW w:w="4424"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i/>
                <w:lang w:eastAsia="ru-RU"/>
              </w:rPr>
            </w:pPr>
            <w:r w:rsidRPr="00F62436">
              <w:rPr>
                <w:rFonts w:ascii="Times New Roman" w:eastAsia="Times New Roman" w:hAnsi="Times New Roman" w:cs="Times New Roman"/>
                <w:lang w:eastAsia="ru-RU"/>
              </w:rPr>
              <w:t>Техническое обслуживание и ремонт автомобильных двигателей</w:t>
            </w:r>
          </w:p>
        </w:tc>
        <w:tc>
          <w:tcPr>
            <w:tcW w:w="4224" w:type="dxa"/>
            <w:vMerge w:val="restart"/>
            <w:tcBorders>
              <w:top w:val="single" w:sz="4" w:space="0" w:color="auto"/>
            </w:tcBorders>
          </w:tcPr>
          <w:p w:rsidR="00F62436" w:rsidRPr="00F62436" w:rsidRDefault="00F62436" w:rsidP="00F62436">
            <w:pPr>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Техническое обслуживание и ремонт автотранспортных средств</w:t>
            </w:r>
          </w:p>
        </w:tc>
        <w:tc>
          <w:tcPr>
            <w:tcW w:w="1701"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осваивается</w:t>
            </w:r>
          </w:p>
        </w:tc>
      </w:tr>
      <w:tr w:rsidR="00F62436" w:rsidRPr="00F62436" w:rsidTr="007B33B9">
        <w:trPr>
          <w:trHeight w:val="769"/>
        </w:trPr>
        <w:tc>
          <w:tcPr>
            <w:tcW w:w="4424"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i/>
                <w:lang w:eastAsia="ru-RU"/>
              </w:rPr>
            </w:pPr>
            <w:r w:rsidRPr="00F62436">
              <w:rPr>
                <w:rFonts w:ascii="Times New Roman" w:eastAsia="Times New Roman" w:hAnsi="Times New Roman" w:cs="Times New Roman"/>
                <w:lang w:eastAsia="ru-RU"/>
              </w:rPr>
              <w:t>Техническое обслуживание и ремонт электрооборудования и электронных систем автомобилей</w:t>
            </w:r>
          </w:p>
        </w:tc>
        <w:tc>
          <w:tcPr>
            <w:tcW w:w="4224" w:type="dxa"/>
            <w:vMerge/>
          </w:tcPr>
          <w:p w:rsidR="00F62436" w:rsidRPr="00F62436" w:rsidRDefault="00F62436" w:rsidP="00F62436">
            <w:pPr>
              <w:spacing w:after="0" w:line="240" w:lineRule="auto"/>
              <w:rPr>
                <w:rFonts w:ascii="Times New Roman" w:eastAsia="Times New Roman" w:hAnsi="Times New Roman" w:cs="Times New Roman"/>
                <w:lang w:eastAsia="ru-RU"/>
              </w:rPr>
            </w:pPr>
          </w:p>
        </w:tc>
        <w:tc>
          <w:tcPr>
            <w:tcW w:w="1701"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осваивается</w:t>
            </w:r>
          </w:p>
        </w:tc>
      </w:tr>
      <w:tr w:rsidR="00F62436" w:rsidRPr="00F62436" w:rsidTr="007B33B9">
        <w:tc>
          <w:tcPr>
            <w:tcW w:w="4424"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i/>
                <w:lang w:eastAsia="ru-RU"/>
              </w:rPr>
            </w:pPr>
            <w:r w:rsidRPr="00F62436">
              <w:rPr>
                <w:rFonts w:ascii="Times New Roman" w:eastAsia="Times New Roman" w:hAnsi="Times New Roman" w:cs="Times New Roman"/>
                <w:lang w:eastAsia="ru-RU"/>
              </w:rPr>
              <w:t>Техническое обслуживание и ремонт шасси автомобилей</w:t>
            </w:r>
          </w:p>
        </w:tc>
        <w:tc>
          <w:tcPr>
            <w:tcW w:w="4224" w:type="dxa"/>
            <w:vMerge/>
          </w:tcPr>
          <w:p w:rsidR="00F62436" w:rsidRPr="00F62436" w:rsidRDefault="00F62436" w:rsidP="00F62436">
            <w:pPr>
              <w:spacing w:after="0" w:line="240" w:lineRule="auto"/>
              <w:rPr>
                <w:rFonts w:ascii="Times New Roman" w:eastAsia="Times New Roman" w:hAnsi="Times New Roman" w:cs="Times New Roman"/>
                <w:lang w:eastAsia="ru-RU"/>
              </w:rPr>
            </w:pPr>
          </w:p>
        </w:tc>
        <w:tc>
          <w:tcPr>
            <w:tcW w:w="1701"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осваивается</w:t>
            </w:r>
          </w:p>
        </w:tc>
      </w:tr>
      <w:tr w:rsidR="00F62436" w:rsidRPr="00F62436" w:rsidTr="007B33B9">
        <w:trPr>
          <w:trHeight w:val="293"/>
        </w:trPr>
        <w:tc>
          <w:tcPr>
            <w:tcW w:w="4424"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Проведение кузовного ремонта</w:t>
            </w:r>
          </w:p>
        </w:tc>
        <w:tc>
          <w:tcPr>
            <w:tcW w:w="4224" w:type="dxa"/>
            <w:vMerge/>
            <w:tcBorders>
              <w:bottom w:val="single" w:sz="4" w:space="0" w:color="auto"/>
            </w:tcBorders>
          </w:tcPr>
          <w:p w:rsidR="00F62436" w:rsidRPr="00F62436" w:rsidRDefault="00F62436" w:rsidP="00F62436">
            <w:pPr>
              <w:spacing w:after="0" w:line="240" w:lineRule="auto"/>
              <w:rPr>
                <w:rFonts w:ascii="Times New Roman" w:eastAsia="Times New Roman" w:hAnsi="Times New Roman" w:cs="Times New Roman"/>
                <w:lang w:eastAsia="ru-RU"/>
              </w:rPr>
            </w:pPr>
          </w:p>
        </w:tc>
        <w:tc>
          <w:tcPr>
            <w:tcW w:w="1701" w:type="dxa"/>
            <w:tcBorders>
              <w:top w:val="single" w:sz="4" w:space="0" w:color="auto"/>
              <w:bottom w:val="single" w:sz="4" w:space="0" w:color="auto"/>
            </w:tcBorders>
            <w:shd w:val="clear" w:color="auto" w:fill="auto"/>
          </w:tcPr>
          <w:p w:rsidR="00F62436" w:rsidRPr="00F62436" w:rsidRDefault="00F62436" w:rsidP="00F62436">
            <w:pPr>
              <w:spacing w:after="0" w:line="240" w:lineRule="auto"/>
              <w:jc w:val="center"/>
              <w:rPr>
                <w:rFonts w:ascii="Calibri" w:eastAsia="Times New Roman" w:hAnsi="Calibri" w:cs="Times New Roman"/>
                <w:lang w:eastAsia="ru-RU"/>
              </w:rPr>
            </w:pPr>
            <w:r w:rsidRPr="00F62436">
              <w:rPr>
                <w:rFonts w:ascii="Times New Roman" w:eastAsia="Times New Roman" w:hAnsi="Times New Roman" w:cs="Times New Roman"/>
                <w:lang w:eastAsia="ru-RU"/>
              </w:rPr>
              <w:t>осваивается</w:t>
            </w:r>
          </w:p>
        </w:tc>
      </w:tr>
      <w:tr w:rsidR="00F62436" w:rsidRPr="00F62436" w:rsidTr="007B33B9">
        <w:tc>
          <w:tcPr>
            <w:tcW w:w="4424"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Организация процесса по техническому обслуживанию и ремонту автомобиля</w:t>
            </w:r>
          </w:p>
        </w:tc>
        <w:tc>
          <w:tcPr>
            <w:tcW w:w="4224" w:type="dxa"/>
            <w:tcBorders>
              <w:top w:val="single" w:sz="4" w:space="0" w:color="auto"/>
              <w:bottom w:val="single" w:sz="4" w:space="0" w:color="auto"/>
            </w:tcBorders>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Организация процессов по техническому обслуживанию и ремонту автотранспортных средств</w:t>
            </w:r>
          </w:p>
        </w:tc>
        <w:tc>
          <w:tcPr>
            <w:tcW w:w="1701" w:type="dxa"/>
            <w:tcBorders>
              <w:top w:val="single" w:sz="4" w:space="0" w:color="auto"/>
              <w:bottom w:val="single" w:sz="4" w:space="0" w:color="auto"/>
            </w:tcBorders>
            <w:shd w:val="clear" w:color="auto" w:fill="auto"/>
          </w:tcPr>
          <w:p w:rsidR="00F62436" w:rsidRPr="00F62436" w:rsidRDefault="00F62436" w:rsidP="00F62436">
            <w:pPr>
              <w:spacing w:after="0" w:line="240" w:lineRule="auto"/>
              <w:jc w:val="center"/>
              <w:rPr>
                <w:rFonts w:ascii="Calibri" w:eastAsia="Times New Roman" w:hAnsi="Calibri" w:cs="Times New Roman"/>
                <w:lang w:eastAsia="ru-RU"/>
              </w:rPr>
            </w:pPr>
            <w:r w:rsidRPr="00F62436">
              <w:rPr>
                <w:rFonts w:ascii="Times New Roman" w:eastAsia="Times New Roman" w:hAnsi="Times New Roman" w:cs="Times New Roman"/>
                <w:lang w:eastAsia="ru-RU"/>
              </w:rPr>
              <w:t>осваивается</w:t>
            </w:r>
          </w:p>
        </w:tc>
      </w:tr>
      <w:tr w:rsidR="00F62436" w:rsidRPr="00F62436" w:rsidTr="007B33B9">
        <w:tc>
          <w:tcPr>
            <w:tcW w:w="4424" w:type="dxa"/>
            <w:tcBorders>
              <w:top w:val="single" w:sz="4" w:space="0" w:color="auto"/>
              <w:bottom w:val="single" w:sz="4" w:space="0" w:color="auto"/>
            </w:tcBorders>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Организация процесса модернизации и модификации автотранспортных средств</w:t>
            </w:r>
          </w:p>
        </w:tc>
        <w:tc>
          <w:tcPr>
            <w:tcW w:w="4224" w:type="dxa"/>
            <w:tcBorders>
              <w:top w:val="single" w:sz="4" w:space="0" w:color="auto"/>
              <w:bottom w:val="single" w:sz="4" w:space="0" w:color="auto"/>
            </w:tcBorders>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Организация процессов модернизации и модификации автотранспортных средств</w:t>
            </w:r>
          </w:p>
        </w:tc>
        <w:tc>
          <w:tcPr>
            <w:tcW w:w="1701" w:type="dxa"/>
            <w:tcBorders>
              <w:top w:val="single" w:sz="4" w:space="0" w:color="auto"/>
              <w:bottom w:val="single" w:sz="4" w:space="0" w:color="auto"/>
            </w:tcBorders>
            <w:shd w:val="clear" w:color="auto" w:fill="auto"/>
          </w:tcPr>
          <w:p w:rsidR="00F62436" w:rsidRPr="00F62436" w:rsidRDefault="00F62436" w:rsidP="00F62436">
            <w:pPr>
              <w:spacing w:after="0" w:line="240" w:lineRule="auto"/>
              <w:jc w:val="center"/>
              <w:rPr>
                <w:rFonts w:ascii="Calibri" w:eastAsia="Times New Roman" w:hAnsi="Calibri" w:cs="Times New Roman"/>
                <w:lang w:eastAsia="ru-RU"/>
              </w:rPr>
            </w:pPr>
            <w:r w:rsidRPr="00F62436">
              <w:rPr>
                <w:rFonts w:ascii="Times New Roman" w:eastAsia="Times New Roman" w:hAnsi="Times New Roman" w:cs="Times New Roman"/>
                <w:lang w:eastAsia="ru-RU"/>
              </w:rPr>
              <w:t>осваивается</w:t>
            </w:r>
          </w:p>
        </w:tc>
      </w:tr>
      <w:tr w:rsidR="00F62436" w:rsidRPr="00F62436" w:rsidTr="007B33B9">
        <w:tc>
          <w:tcPr>
            <w:tcW w:w="4424" w:type="dxa"/>
            <w:tcBorders>
              <w:top w:val="single" w:sz="4" w:space="0" w:color="auto"/>
              <w:bottom w:val="single" w:sz="4" w:space="0" w:color="auto"/>
            </w:tcBorders>
            <w:shd w:val="clear" w:color="auto" w:fill="auto"/>
          </w:tcPr>
          <w:p w:rsidR="00F62436" w:rsidRPr="00F62436" w:rsidRDefault="00F62436" w:rsidP="00F62436">
            <w:pPr>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Выполнение работ по одной или нескольким профессиям рабочих, должностям служащих</w:t>
            </w:r>
          </w:p>
        </w:tc>
        <w:tc>
          <w:tcPr>
            <w:tcW w:w="4224" w:type="dxa"/>
            <w:tcBorders>
              <w:top w:val="single" w:sz="4" w:space="0" w:color="auto"/>
              <w:bottom w:val="single" w:sz="4" w:space="0" w:color="auto"/>
            </w:tcBorders>
          </w:tcPr>
          <w:p w:rsidR="00F62436" w:rsidRPr="00F62436" w:rsidRDefault="00F62436" w:rsidP="00F62436">
            <w:pPr>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 xml:space="preserve">Водитель автомобиля </w:t>
            </w:r>
          </w:p>
          <w:p w:rsidR="00F62436" w:rsidRPr="00F62436" w:rsidRDefault="00F62436" w:rsidP="00F62436">
            <w:pPr>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 xml:space="preserve">Слесарь по ремонту автомобилей </w:t>
            </w:r>
          </w:p>
        </w:tc>
        <w:tc>
          <w:tcPr>
            <w:tcW w:w="1701" w:type="dxa"/>
            <w:tcBorders>
              <w:top w:val="single" w:sz="4" w:space="0" w:color="auto"/>
              <w:bottom w:val="single" w:sz="4" w:space="0" w:color="auto"/>
            </w:tcBorders>
            <w:shd w:val="clear" w:color="auto" w:fill="auto"/>
          </w:tcPr>
          <w:p w:rsidR="00F62436" w:rsidRPr="00F62436" w:rsidRDefault="00F62436" w:rsidP="00F62436">
            <w:pPr>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осваивается</w:t>
            </w:r>
          </w:p>
        </w:tc>
      </w:tr>
    </w:tbl>
    <w:p w:rsidR="00F62436" w:rsidRPr="00F62436" w:rsidRDefault="00F62436" w:rsidP="00F62436">
      <w:pPr>
        <w:suppressAutoHyphens/>
        <w:spacing w:after="0"/>
        <w:ind w:firstLine="709"/>
        <w:jc w:val="both"/>
        <w:rPr>
          <w:rFonts w:ascii="Times New Roman" w:eastAsia="Times New Roman" w:hAnsi="Times New Roman" w:cs="Times New Roman"/>
          <w:bCs/>
          <w:i/>
          <w:sz w:val="24"/>
          <w:szCs w:val="24"/>
          <w:lang w:eastAsia="ru-RU"/>
        </w:rPr>
        <w:sectPr w:rsidR="00F62436" w:rsidRPr="00F62436" w:rsidSect="0070115E">
          <w:pgSz w:w="11906" w:h="16838"/>
          <w:pgMar w:top="1134" w:right="851" w:bottom="1134" w:left="1843" w:header="567" w:footer="567" w:gutter="0"/>
          <w:cols w:space="708"/>
          <w:docGrid w:linePitch="360"/>
        </w:sectPr>
      </w:pPr>
    </w:p>
    <w:p w:rsidR="00F62436" w:rsidRPr="00F62436" w:rsidRDefault="00F62436" w:rsidP="00F62436">
      <w:pPr>
        <w:spacing w:after="0"/>
        <w:ind w:firstLine="708"/>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lastRenderedPageBreak/>
        <w:t>Раздел 4. Планируемые результаты освоения образовательной программы</w:t>
      </w:r>
    </w:p>
    <w:p w:rsidR="00F62436" w:rsidRPr="00F62436" w:rsidRDefault="00F62436" w:rsidP="00F62436">
      <w:pPr>
        <w:spacing w:after="0"/>
        <w:ind w:left="708"/>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4.1. Общие компетенции</w:t>
      </w:r>
    </w:p>
    <w:tbl>
      <w:tblPr>
        <w:tblW w:w="142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18"/>
        <w:gridCol w:w="9498"/>
      </w:tblGrid>
      <w:tr w:rsidR="00F62436" w:rsidRPr="00F62436" w:rsidTr="007B33B9">
        <w:trPr>
          <w:cantSplit/>
          <w:trHeight w:val="495"/>
        </w:trPr>
        <w:tc>
          <w:tcPr>
            <w:tcW w:w="1667" w:type="dxa"/>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b/>
                <w:lang w:eastAsia="ru-RU"/>
              </w:rPr>
            </w:pPr>
            <w:r w:rsidRPr="00F62436">
              <w:rPr>
                <w:rFonts w:ascii="Times New Roman" w:eastAsia="Times New Roman" w:hAnsi="Times New Roman" w:cs="Times New Roman"/>
                <w:b/>
                <w:lang w:eastAsia="ru-RU"/>
              </w:rPr>
              <w:t xml:space="preserve">Код </w:t>
            </w:r>
          </w:p>
          <w:p w:rsidR="00F62436" w:rsidRPr="00F62436" w:rsidRDefault="00F62436" w:rsidP="00F62436">
            <w:pPr>
              <w:suppressAutoHyphens/>
              <w:spacing w:after="0" w:line="240" w:lineRule="auto"/>
              <w:jc w:val="center"/>
              <w:rPr>
                <w:rFonts w:ascii="Times New Roman" w:eastAsia="Times New Roman" w:hAnsi="Times New Roman" w:cs="Times New Roman"/>
                <w:b/>
                <w:iCs/>
                <w:lang w:eastAsia="ru-RU"/>
              </w:rPr>
            </w:pPr>
            <w:r w:rsidRPr="00F62436">
              <w:rPr>
                <w:rFonts w:ascii="Times New Roman" w:eastAsia="Times New Roman" w:hAnsi="Times New Roman" w:cs="Times New Roman"/>
                <w:b/>
                <w:lang w:eastAsia="ru-RU"/>
              </w:rPr>
              <w:t>компетенции</w:t>
            </w:r>
          </w:p>
        </w:tc>
        <w:tc>
          <w:tcPr>
            <w:tcW w:w="3118" w:type="dxa"/>
            <w:shd w:val="clear" w:color="auto" w:fill="auto"/>
          </w:tcPr>
          <w:p w:rsidR="00F62436" w:rsidRPr="00F62436" w:rsidRDefault="00F62436" w:rsidP="00F62436">
            <w:pPr>
              <w:suppressAutoHyphens/>
              <w:spacing w:after="0" w:line="240" w:lineRule="auto"/>
              <w:jc w:val="center"/>
              <w:rPr>
                <w:rFonts w:ascii="Times New Roman" w:eastAsia="Times New Roman" w:hAnsi="Times New Roman" w:cs="Times New Roman"/>
                <w:b/>
                <w:iCs/>
                <w:lang w:eastAsia="ru-RU"/>
              </w:rPr>
            </w:pPr>
            <w:r w:rsidRPr="00F62436">
              <w:rPr>
                <w:rFonts w:ascii="Times New Roman" w:eastAsia="Times New Roman" w:hAnsi="Times New Roman" w:cs="Times New Roman"/>
                <w:b/>
                <w:iCs/>
                <w:lang w:eastAsia="ru-RU"/>
              </w:rPr>
              <w:t>Формулировка компетенции</w:t>
            </w:r>
          </w:p>
        </w:tc>
        <w:tc>
          <w:tcPr>
            <w:tcW w:w="9498" w:type="dxa"/>
            <w:shd w:val="clear" w:color="auto" w:fill="auto"/>
          </w:tcPr>
          <w:p w:rsidR="00F62436" w:rsidRPr="00F62436" w:rsidRDefault="00F62436" w:rsidP="00F62436">
            <w:pPr>
              <w:spacing w:after="0" w:line="240" w:lineRule="auto"/>
              <w:jc w:val="center"/>
              <w:rPr>
                <w:rFonts w:ascii="Times New Roman" w:eastAsia="Times New Roman" w:hAnsi="Times New Roman" w:cs="Times New Roman"/>
                <w:b/>
                <w:iCs/>
                <w:lang w:eastAsia="ru-RU"/>
              </w:rPr>
            </w:pPr>
            <w:r w:rsidRPr="00F62436">
              <w:rPr>
                <w:rFonts w:ascii="Times New Roman" w:eastAsia="Times New Roman" w:hAnsi="Times New Roman" w:cs="Times New Roman"/>
                <w:b/>
                <w:iCs/>
                <w:lang w:eastAsia="ru-RU"/>
              </w:rPr>
              <w:t xml:space="preserve">Знания,     умения </w:t>
            </w:r>
          </w:p>
        </w:tc>
      </w:tr>
      <w:tr w:rsidR="00F62436" w:rsidRPr="00F62436" w:rsidTr="007B33B9">
        <w:trPr>
          <w:trHeight w:val="273"/>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b/>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01</w:t>
            </w:r>
          </w:p>
        </w:tc>
        <w:tc>
          <w:tcPr>
            <w:tcW w:w="3118" w:type="dxa"/>
            <w:vMerge w:val="restart"/>
            <w:shd w:val="clear" w:color="auto" w:fill="auto"/>
          </w:tcPr>
          <w:p w:rsidR="00F62436" w:rsidRPr="00F62436" w:rsidRDefault="00F62436" w:rsidP="00F62436">
            <w:pPr>
              <w:suppressAutoHyphens/>
              <w:spacing w:line="240" w:lineRule="auto"/>
              <w:rPr>
                <w:rFonts w:ascii="Times New Roman" w:eastAsia="Times New Roman" w:hAnsi="Times New Roman" w:cs="Times New Roman"/>
                <w:b/>
                <w:iCs/>
                <w:lang w:eastAsia="ru-RU"/>
              </w:rPr>
            </w:pPr>
            <w:r w:rsidRPr="00F62436">
              <w:rPr>
                <w:rFonts w:ascii="Times New Roman" w:eastAsia="Times New Roman" w:hAnsi="Times New Roman" w:cs="Times New Roman"/>
                <w:iCs/>
                <w:lang w:eastAsia="ru-RU"/>
              </w:rPr>
              <w:t>Выбирать способы решения задач профессиональной деятельности, применительно к различным контекстам</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iCs/>
                <w:lang w:eastAsia="ru-RU"/>
              </w:rPr>
              <w:t xml:space="preserve">Умения: </w:t>
            </w:r>
            <w:r w:rsidRPr="00F62436">
              <w:rPr>
                <w:rFonts w:ascii="Times New Roman" w:eastAsia="Times New Roman" w:hAnsi="Times New Roman" w:cs="Times New Roman"/>
                <w:iCs/>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iCs/>
                <w:lang w:eastAsia="ru-RU"/>
              </w:rPr>
              <w:t>составить план действия; определить необходимые ресурсы;</w:t>
            </w:r>
          </w:p>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iCs/>
                <w:lang w:eastAsia="ru-RU"/>
              </w:rPr>
              <w:t xml:space="preserve">владеть актуальными методами работы в профессиональной и смежных </w:t>
            </w:r>
            <w:proofErr w:type="gramStart"/>
            <w:r w:rsidRPr="00F62436">
              <w:rPr>
                <w:rFonts w:ascii="Times New Roman" w:eastAsia="Times New Roman" w:hAnsi="Times New Roman" w:cs="Times New Roman"/>
                <w:iCs/>
                <w:lang w:eastAsia="ru-RU"/>
              </w:rPr>
              <w:t>сферах</w:t>
            </w:r>
            <w:proofErr w:type="gramEnd"/>
            <w:r w:rsidRPr="00F62436">
              <w:rPr>
                <w:rFonts w:ascii="Times New Roman" w:eastAsia="Times New Roman" w:hAnsi="Times New Roman" w:cs="Times New Roman"/>
                <w:iCs/>
                <w:lang w:eastAsia="ru-RU"/>
              </w:rPr>
              <w:t>; реализовать составленный план; оценивать результат и последствия своих действий (самостоятельно или с помощью наставника)</w:t>
            </w:r>
          </w:p>
        </w:tc>
      </w:tr>
      <w:tr w:rsidR="00F62436" w:rsidRPr="00F62436" w:rsidTr="007B33B9">
        <w:trPr>
          <w:cantSplit/>
          <w:trHeight w:val="1479"/>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line="240" w:lineRule="auto"/>
              <w:rPr>
                <w:rFonts w:ascii="Times New Roman" w:eastAsia="Times New Roman" w:hAnsi="Times New Roman" w:cs="Times New Roman"/>
                <w:iCs/>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Cs/>
                <w:lang w:eastAsia="ru-RU"/>
              </w:rPr>
            </w:pPr>
            <w:r w:rsidRPr="00F62436">
              <w:rPr>
                <w:rFonts w:ascii="Times New Roman" w:eastAsia="Times New Roman" w:hAnsi="Times New Roman" w:cs="Times New Roman"/>
                <w:b/>
                <w:iCs/>
                <w:lang w:eastAsia="ru-RU"/>
              </w:rPr>
              <w:t xml:space="preserve">Знания: </w:t>
            </w:r>
            <w:r w:rsidRPr="00F62436">
              <w:rPr>
                <w:rFonts w:ascii="Times New Roman" w:eastAsia="Times New Roman" w:hAnsi="Times New Roman" w:cs="Times New Roman"/>
                <w:iCs/>
                <w:lang w:eastAsia="ru-RU"/>
              </w:rPr>
              <w:t>а</w:t>
            </w:r>
            <w:r w:rsidRPr="00F62436">
              <w:rPr>
                <w:rFonts w:ascii="Times New Roman" w:eastAsia="Times New Roman" w:hAnsi="Times New Roman" w:cs="Times New Roman"/>
                <w:bCs/>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proofErr w:type="gramStart"/>
            <w:r w:rsidRPr="00F62436">
              <w:rPr>
                <w:rFonts w:ascii="Times New Roman" w:eastAsia="Times New Roman" w:hAnsi="Times New Roman" w:cs="Times New Roman"/>
                <w:bCs/>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F62436" w:rsidRPr="00F62436" w:rsidTr="007B33B9">
        <w:trPr>
          <w:cantSplit/>
          <w:trHeight w:val="948"/>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02</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iCs/>
                <w:lang w:eastAsia="ru-RU"/>
              </w:rPr>
            </w:pPr>
            <w:r w:rsidRPr="00F62436">
              <w:rPr>
                <w:rFonts w:ascii="Times New Roman" w:eastAsia="Times New Roman" w:hAnsi="Times New Roman" w:cs="Times New Roman"/>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iCs/>
                <w:lang w:eastAsia="ru-RU"/>
              </w:rPr>
              <w:t xml:space="preserve">Умения: </w:t>
            </w:r>
            <w:r w:rsidRPr="00F62436">
              <w:rPr>
                <w:rFonts w:ascii="Times New Roman" w:eastAsia="Times New Roman" w:hAnsi="Times New Roman" w:cs="Times New Roman"/>
                <w:iCs/>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F62436">
              <w:rPr>
                <w:rFonts w:ascii="Times New Roman" w:eastAsia="Times New Roman" w:hAnsi="Times New Roman" w:cs="Times New Roman"/>
                <w:iCs/>
                <w:lang w:eastAsia="ru-RU"/>
              </w:rPr>
              <w:t>значимое</w:t>
            </w:r>
            <w:proofErr w:type="gramEnd"/>
            <w:r w:rsidRPr="00F62436">
              <w:rPr>
                <w:rFonts w:ascii="Times New Roman" w:eastAsia="Times New Roman" w:hAnsi="Times New Roman" w:cs="Times New Roman"/>
                <w:iCs/>
                <w:lang w:eastAsia="ru-RU"/>
              </w:rPr>
              <w:t xml:space="preserve"> в перечне информации; оценивать практическую значимость результатов поиска; оформлять результаты поиска</w:t>
            </w:r>
          </w:p>
        </w:tc>
      </w:tr>
      <w:tr w:rsidR="00F62436" w:rsidRPr="00F62436" w:rsidTr="007B33B9">
        <w:trPr>
          <w:cantSplit/>
          <w:trHeight w:val="797"/>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iCs/>
                <w:lang w:eastAsia="ru-RU"/>
              </w:rPr>
              <w:t xml:space="preserve">Знания: </w:t>
            </w:r>
            <w:r w:rsidRPr="00F62436">
              <w:rPr>
                <w:rFonts w:ascii="Times New Roman" w:eastAsia="Times New Roman" w:hAnsi="Times New Roman" w:cs="Times New Roman"/>
                <w:iCs/>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62436" w:rsidRPr="00F62436" w:rsidTr="007B33B9">
        <w:trPr>
          <w:cantSplit/>
          <w:trHeight w:val="698"/>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03</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 xml:space="preserve">Планировать и реализовывать собственное профессиональное и </w:t>
            </w:r>
          </w:p>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 xml:space="preserve">личностное развитие, предпринимательскую деятельность в профессиональной сфере, использовать знания по </w:t>
            </w:r>
            <w:r w:rsidRPr="00F62436">
              <w:rPr>
                <w:rFonts w:ascii="Times New Roman" w:eastAsia="Times New Roman" w:hAnsi="Times New Roman" w:cs="Times New Roman"/>
                <w:lang w:eastAsia="ru-RU"/>
              </w:rPr>
              <w:lastRenderedPageBreak/>
              <w:t>финансовой грамотности в различных жизненных ситуациях</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bCs/>
                <w:iCs/>
                <w:lang w:eastAsia="ru-RU"/>
              </w:rPr>
              <w:lastRenderedPageBreak/>
              <w:t xml:space="preserve">Умения: </w:t>
            </w:r>
            <w:r w:rsidRPr="00F62436">
              <w:rPr>
                <w:rFonts w:ascii="Times New Roman" w:eastAsia="Times New Roman" w:hAnsi="Times New Roman" w:cs="Times New Roman"/>
                <w:bCs/>
                <w:iCs/>
                <w:lang w:eastAsia="ru-RU"/>
              </w:rPr>
              <w:t xml:space="preserve">определять актуальность нормативно-правовой документации в профессиональной деятельности; </w:t>
            </w:r>
            <w:r w:rsidRPr="00F62436">
              <w:rPr>
                <w:rFonts w:ascii="Times New Roman" w:eastAsia="Times New Roman" w:hAnsi="Times New Roman" w:cs="Times New Roman"/>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62436" w:rsidRPr="00F62436" w:rsidTr="007B33B9">
        <w:trPr>
          <w:cantSplit/>
          <w:trHeight w:val="1262"/>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Cs/>
                <w:iCs/>
                <w:lang w:eastAsia="ru-RU"/>
              </w:rPr>
            </w:pPr>
            <w:r w:rsidRPr="00F62436">
              <w:rPr>
                <w:rFonts w:ascii="Times New Roman" w:eastAsia="Times New Roman" w:hAnsi="Times New Roman" w:cs="Times New Roman"/>
                <w:b/>
                <w:bCs/>
                <w:iCs/>
                <w:lang w:eastAsia="ru-RU"/>
              </w:rPr>
              <w:t xml:space="preserve">Знания: </w:t>
            </w:r>
            <w:r w:rsidRPr="00F62436">
              <w:rPr>
                <w:rFonts w:ascii="Times New Roman" w:eastAsia="Times New Roman" w:hAnsi="Times New Roman" w:cs="Times New Roman"/>
                <w:bCs/>
                <w:iCs/>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F62436" w:rsidRPr="00F62436" w:rsidRDefault="00F62436" w:rsidP="00F62436">
            <w:pPr>
              <w:suppressAutoHyphens/>
              <w:spacing w:after="0" w:line="240" w:lineRule="auto"/>
              <w:jc w:val="both"/>
              <w:rPr>
                <w:rFonts w:ascii="Times New Roman" w:eastAsia="Times New Roman" w:hAnsi="Times New Roman" w:cs="Times New Roman"/>
                <w:b/>
                <w:bCs/>
                <w:iCs/>
                <w:lang w:eastAsia="ru-RU"/>
              </w:rPr>
            </w:pPr>
          </w:p>
        </w:tc>
      </w:tr>
      <w:tr w:rsidR="00F62436" w:rsidRPr="00F62436" w:rsidTr="007B33B9">
        <w:trPr>
          <w:cantSplit/>
          <w:trHeight w:val="822"/>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p>
        </w:tc>
      </w:tr>
      <w:tr w:rsidR="00F62436" w:rsidRPr="00F62436" w:rsidTr="007B33B9">
        <w:trPr>
          <w:cantSplit/>
          <w:trHeight w:val="415"/>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lastRenderedPageBreak/>
              <w:t>ОК</w:t>
            </w:r>
            <w:proofErr w:type="gramEnd"/>
            <w:r w:rsidRPr="00F62436">
              <w:rPr>
                <w:rFonts w:ascii="Times New Roman" w:eastAsia="Times New Roman" w:hAnsi="Times New Roman" w:cs="Times New Roman"/>
                <w:iCs/>
                <w:lang w:eastAsia="ru-RU"/>
              </w:rPr>
              <w:t xml:space="preserve"> 04</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Эффективно взаимодействовать и работать в коллективе и команде</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bCs/>
                <w:iCs/>
                <w:lang w:eastAsia="ru-RU"/>
              </w:rPr>
              <w:t xml:space="preserve">Умения: </w:t>
            </w:r>
            <w:r w:rsidRPr="00F62436">
              <w:rPr>
                <w:rFonts w:ascii="Times New Roman" w:eastAsia="Times New Roman" w:hAnsi="Times New Roman" w:cs="Times New Roman"/>
                <w:bCs/>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F62436" w:rsidRPr="00F62436" w:rsidTr="007B33B9">
        <w:trPr>
          <w:cantSplit/>
          <w:trHeight w:val="552"/>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bCs/>
                <w:iCs/>
                <w:lang w:eastAsia="ru-RU"/>
              </w:rPr>
              <w:t xml:space="preserve">Знания: </w:t>
            </w:r>
            <w:r w:rsidRPr="00F62436">
              <w:rPr>
                <w:rFonts w:ascii="Times New Roman" w:eastAsia="Times New Roman" w:hAnsi="Times New Roman" w:cs="Times New Roman"/>
                <w:bCs/>
                <w:lang w:eastAsia="ru-RU"/>
              </w:rPr>
              <w:t>психологические основы деятельности коллектива, психологические особенности личности; основы проектной деятельности</w:t>
            </w:r>
          </w:p>
        </w:tc>
      </w:tr>
      <w:tr w:rsidR="00F62436" w:rsidRPr="00F62436" w:rsidTr="007B33B9">
        <w:trPr>
          <w:cantSplit/>
          <w:trHeight w:val="496"/>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05</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bCs/>
                <w:iCs/>
                <w:lang w:eastAsia="ru-RU"/>
              </w:rPr>
              <w:t>Умения:</w:t>
            </w:r>
            <w:r w:rsidRPr="00F62436">
              <w:rPr>
                <w:rFonts w:ascii="Times New Roman" w:eastAsia="Times New Roman" w:hAnsi="Times New Roman" w:cs="Times New Roman"/>
                <w:iCs/>
                <w:lang w:eastAsia="ru-RU"/>
              </w:rPr>
              <w:t xml:space="preserve"> грамотно </w:t>
            </w:r>
            <w:r w:rsidRPr="00F62436">
              <w:rPr>
                <w:rFonts w:ascii="Times New Roman" w:eastAsia="Times New Roman" w:hAnsi="Times New Roman" w:cs="Times New Roman"/>
                <w:bCs/>
                <w:lang w:eastAsia="ru-RU"/>
              </w:rPr>
              <w:t xml:space="preserve">излагать свои мысли и оформлять документы по профессиональной тематике на государственном языке, </w:t>
            </w:r>
            <w:r w:rsidRPr="00F62436">
              <w:rPr>
                <w:rFonts w:ascii="Times New Roman" w:eastAsia="Times New Roman" w:hAnsi="Times New Roman" w:cs="Times New Roman"/>
                <w:iCs/>
                <w:lang w:eastAsia="ru-RU"/>
              </w:rPr>
              <w:t>проявлять толерантность в рабочем коллективе</w:t>
            </w:r>
          </w:p>
        </w:tc>
      </w:tr>
      <w:tr w:rsidR="00F62436" w:rsidRPr="00F62436" w:rsidTr="007B33B9">
        <w:trPr>
          <w:cantSplit/>
          <w:trHeight w:val="475"/>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Cs/>
                <w:lang w:eastAsia="ru-RU"/>
              </w:rPr>
            </w:pPr>
            <w:r w:rsidRPr="00F62436">
              <w:rPr>
                <w:rFonts w:ascii="Times New Roman" w:eastAsia="Times New Roman" w:hAnsi="Times New Roman" w:cs="Times New Roman"/>
                <w:b/>
                <w:bCs/>
                <w:iCs/>
                <w:lang w:eastAsia="ru-RU"/>
              </w:rPr>
              <w:t xml:space="preserve">Знания: </w:t>
            </w:r>
            <w:r w:rsidRPr="00F62436">
              <w:rPr>
                <w:rFonts w:ascii="Times New Roman" w:eastAsia="Times New Roman" w:hAnsi="Times New Roman" w:cs="Times New Roman"/>
                <w:bCs/>
                <w:lang w:eastAsia="ru-RU"/>
              </w:rPr>
              <w:t>особенности социального и культурного контекста; правила оформления документов и построения устных сообщений.</w:t>
            </w:r>
          </w:p>
        </w:tc>
      </w:tr>
      <w:tr w:rsidR="00F62436" w:rsidRPr="00F62436" w:rsidTr="007B33B9">
        <w:trPr>
          <w:cantSplit/>
          <w:trHeight w:val="234"/>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06</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bCs/>
                <w:iCs/>
                <w:lang w:eastAsia="ru-RU"/>
              </w:rPr>
              <w:t>Умения:</w:t>
            </w:r>
            <w:r w:rsidRPr="00F62436">
              <w:rPr>
                <w:rFonts w:ascii="Times New Roman" w:eastAsia="Times New Roman" w:hAnsi="Times New Roman" w:cs="Times New Roman"/>
                <w:bCs/>
                <w:iCs/>
                <w:lang w:eastAsia="ru-RU"/>
              </w:rPr>
              <w:t xml:space="preserve"> описывать значимость своей профессии (специальности)</w:t>
            </w:r>
          </w:p>
        </w:tc>
      </w:tr>
      <w:tr w:rsidR="00F62436" w:rsidRPr="00F62436" w:rsidTr="007B33B9">
        <w:trPr>
          <w:cantSplit/>
          <w:trHeight w:val="1138"/>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bCs/>
                <w:iCs/>
                <w:lang w:eastAsia="ru-RU"/>
              </w:rPr>
              <w:t xml:space="preserve">Знания: </w:t>
            </w:r>
            <w:r w:rsidRPr="00F62436">
              <w:rPr>
                <w:rFonts w:ascii="Times New Roman" w:eastAsia="Times New Roman" w:hAnsi="Times New Roman" w:cs="Times New Roman"/>
                <w:bCs/>
                <w:iCs/>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62436" w:rsidRPr="00F62436" w:rsidTr="007B33B9">
        <w:trPr>
          <w:cantSplit/>
          <w:trHeight w:val="411"/>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07</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bCs/>
                <w:iCs/>
                <w:lang w:eastAsia="ru-RU"/>
              </w:rPr>
              <w:t xml:space="preserve">Умения: </w:t>
            </w:r>
            <w:r w:rsidRPr="00F62436">
              <w:rPr>
                <w:rFonts w:ascii="Times New Roman" w:eastAsia="Times New Roman" w:hAnsi="Times New Roman" w:cs="Times New Roman"/>
                <w:bCs/>
                <w:iCs/>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F62436" w:rsidRPr="00F62436" w:rsidTr="007B33B9">
        <w:trPr>
          <w:cantSplit/>
          <w:trHeight w:val="758"/>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bCs/>
                <w:iCs/>
                <w:lang w:eastAsia="ru-RU"/>
              </w:rPr>
              <w:t xml:space="preserve">Знания: </w:t>
            </w:r>
            <w:r w:rsidRPr="00F62436">
              <w:rPr>
                <w:rFonts w:ascii="Times New Roman" w:eastAsia="Times New Roman" w:hAnsi="Times New Roman" w:cs="Times New Roman"/>
                <w:bCs/>
                <w:iCs/>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62436" w:rsidRPr="00F62436" w:rsidTr="007B33B9">
        <w:trPr>
          <w:cantSplit/>
          <w:trHeight w:val="986"/>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lastRenderedPageBreak/>
              <w:t>ОК</w:t>
            </w:r>
            <w:proofErr w:type="gramEnd"/>
            <w:r w:rsidRPr="00F62436">
              <w:rPr>
                <w:rFonts w:ascii="Times New Roman" w:eastAsia="Times New Roman" w:hAnsi="Times New Roman" w:cs="Times New Roman"/>
                <w:iCs/>
                <w:lang w:eastAsia="ru-RU"/>
              </w:rPr>
              <w:t xml:space="preserve"> 08</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iCs/>
                <w:lang w:eastAsia="ru-RU"/>
              </w:rPr>
              <w:t xml:space="preserve">Умения: </w:t>
            </w:r>
            <w:r w:rsidRPr="00F62436">
              <w:rPr>
                <w:rFonts w:ascii="Times New Roman" w:eastAsia="Times New Roman" w:hAnsi="Times New Roman" w:cs="Times New Roman"/>
                <w:iCs/>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F62436" w:rsidRPr="00F62436" w:rsidTr="007B33B9">
        <w:trPr>
          <w:cantSplit/>
          <w:trHeight w:val="959"/>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iCs/>
                <w:lang w:eastAsia="ru-RU"/>
              </w:rPr>
            </w:pPr>
            <w:r w:rsidRPr="00F62436">
              <w:rPr>
                <w:rFonts w:ascii="Times New Roman" w:eastAsia="Times New Roman" w:hAnsi="Times New Roman" w:cs="Times New Roman"/>
                <w:b/>
                <w:iCs/>
                <w:lang w:eastAsia="ru-RU"/>
              </w:rPr>
              <w:t xml:space="preserve">Знания: </w:t>
            </w:r>
            <w:r w:rsidRPr="00F62436">
              <w:rPr>
                <w:rFonts w:ascii="Times New Roman" w:eastAsia="Times New Roman" w:hAnsi="Times New Roman" w:cs="Times New Roman"/>
                <w:iCs/>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F62436" w:rsidRPr="00F62436" w:rsidTr="007B33B9">
        <w:trPr>
          <w:cantSplit/>
          <w:trHeight w:val="506"/>
        </w:trPr>
        <w:tc>
          <w:tcPr>
            <w:tcW w:w="1667" w:type="dxa"/>
            <w:vMerge w:val="restart"/>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roofErr w:type="gramStart"/>
            <w:r w:rsidRPr="00F62436">
              <w:rPr>
                <w:rFonts w:ascii="Times New Roman" w:eastAsia="Times New Roman" w:hAnsi="Times New Roman" w:cs="Times New Roman"/>
                <w:iCs/>
                <w:lang w:eastAsia="ru-RU"/>
              </w:rPr>
              <w:t>ОК</w:t>
            </w:r>
            <w:proofErr w:type="gramEnd"/>
            <w:r w:rsidRPr="00F62436">
              <w:rPr>
                <w:rFonts w:ascii="Times New Roman" w:eastAsia="Times New Roman" w:hAnsi="Times New Roman" w:cs="Times New Roman"/>
                <w:iCs/>
                <w:lang w:eastAsia="ru-RU"/>
              </w:rPr>
              <w:t xml:space="preserve"> 09</w:t>
            </w:r>
          </w:p>
        </w:tc>
        <w:tc>
          <w:tcPr>
            <w:tcW w:w="3118" w:type="dxa"/>
            <w:vMerge w:val="restart"/>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r w:rsidRPr="00F62436">
              <w:rPr>
                <w:rFonts w:ascii="Times New Roman" w:eastAsia="Times New Roman" w:hAnsi="Times New Roman" w:cs="Times New Roman"/>
                <w:lang w:eastAsia="ru-RU"/>
              </w:rPr>
              <w:t>Пользоваться профессиональной документацией на государственном и иностранном языках.</w:t>
            </w: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b/>
                <w:bCs/>
                <w:iCs/>
                <w:lang w:eastAsia="ru-RU"/>
              </w:rPr>
            </w:pPr>
            <w:proofErr w:type="gramStart"/>
            <w:r w:rsidRPr="00F62436">
              <w:rPr>
                <w:rFonts w:ascii="Times New Roman" w:eastAsia="Times New Roman" w:hAnsi="Times New Roman" w:cs="Times New Roman"/>
                <w:b/>
                <w:bCs/>
                <w:iCs/>
                <w:lang w:eastAsia="ru-RU"/>
              </w:rPr>
              <w:t xml:space="preserve">Умения: </w:t>
            </w:r>
            <w:r w:rsidRPr="00F62436">
              <w:rPr>
                <w:rFonts w:ascii="Times New Roman" w:eastAsia="Times New Roman" w:hAnsi="Times New Roman" w:cs="Times New Roman"/>
                <w:iCs/>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F62436" w:rsidRPr="00F62436" w:rsidTr="007B33B9">
        <w:trPr>
          <w:cantSplit/>
          <w:trHeight w:val="427"/>
        </w:trPr>
        <w:tc>
          <w:tcPr>
            <w:tcW w:w="1667" w:type="dxa"/>
            <w:vMerge/>
            <w:shd w:val="clear" w:color="auto" w:fill="auto"/>
          </w:tcPr>
          <w:p w:rsidR="00F62436" w:rsidRPr="00F62436" w:rsidRDefault="00F62436" w:rsidP="00F62436">
            <w:pPr>
              <w:spacing w:line="240" w:lineRule="auto"/>
              <w:ind w:left="113" w:right="113"/>
              <w:jc w:val="center"/>
              <w:rPr>
                <w:rFonts w:ascii="Times New Roman" w:eastAsia="Times New Roman" w:hAnsi="Times New Roman" w:cs="Times New Roman"/>
                <w:iCs/>
                <w:lang w:eastAsia="ru-RU"/>
              </w:rPr>
            </w:pPr>
          </w:p>
        </w:tc>
        <w:tc>
          <w:tcPr>
            <w:tcW w:w="3118" w:type="dxa"/>
            <w:vMerge/>
            <w:shd w:val="clear" w:color="auto" w:fill="auto"/>
          </w:tcPr>
          <w:p w:rsidR="00F62436" w:rsidRPr="00F62436" w:rsidRDefault="00F62436" w:rsidP="00F62436">
            <w:pPr>
              <w:suppressAutoHyphens/>
              <w:spacing w:after="0" w:line="240" w:lineRule="auto"/>
              <w:rPr>
                <w:rFonts w:ascii="Times New Roman" w:eastAsia="Times New Roman" w:hAnsi="Times New Roman" w:cs="Times New Roman"/>
                <w:lang w:eastAsia="ru-RU"/>
              </w:rPr>
            </w:pPr>
          </w:p>
        </w:tc>
        <w:tc>
          <w:tcPr>
            <w:tcW w:w="9498" w:type="dxa"/>
            <w:shd w:val="clear" w:color="auto" w:fill="auto"/>
          </w:tcPr>
          <w:p w:rsidR="00F62436" w:rsidRPr="00F62436" w:rsidRDefault="00F62436" w:rsidP="00F62436">
            <w:pPr>
              <w:suppressAutoHyphens/>
              <w:spacing w:after="0" w:line="240" w:lineRule="auto"/>
              <w:jc w:val="both"/>
              <w:rPr>
                <w:rFonts w:ascii="Times New Roman" w:eastAsia="Times New Roman" w:hAnsi="Times New Roman" w:cs="Times New Roman"/>
                <w:iCs/>
                <w:lang w:eastAsia="ru-RU"/>
              </w:rPr>
            </w:pPr>
            <w:r w:rsidRPr="00F62436">
              <w:rPr>
                <w:rFonts w:ascii="Times New Roman" w:eastAsia="Times New Roman" w:hAnsi="Times New Roman" w:cs="Times New Roman"/>
                <w:b/>
                <w:iCs/>
                <w:lang w:eastAsia="ru-RU"/>
              </w:rPr>
              <w:t>Знания:</w:t>
            </w:r>
            <w:r w:rsidRPr="00F62436">
              <w:rPr>
                <w:rFonts w:ascii="Times New Roman" w:eastAsia="Times New Roman" w:hAnsi="Times New Roman" w:cs="Times New Roman"/>
                <w:iCs/>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F62436" w:rsidRPr="00F62436" w:rsidRDefault="00F62436" w:rsidP="00F62436">
      <w:pPr>
        <w:spacing w:after="0"/>
        <w:ind w:firstLine="709"/>
        <w:jc w:val="both"/>
        <w:rPr>
          <w:rFonts w:ascii="Times New Roman" w:eastAsia="Times New Roman" w:hAnsi="Times New Roman" w:cs="Times New Roman"/>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4.2. Профессиональные компетенции</w:t>
      </w:r>
    </w:p>
    <w:tbl>
      <w:tblPr>
        <w:tblStyle w:val="19"/>
        <w:tblpPr w:leftFromText="180" w:rightFromText="180" w:vertAnchor="text" w:horzAnchor="page" w:tblpX="1743" w:tblpY="259"/>
        <w:tblW w:w="14142" w:type="dxa"/>
        <w:tblLayout w:type="fixed"/>
        <w:tblLook w:val="04A0" w:firstRow="1" w:lastRow="0" w:firstColumn="1" w:lastColumn="0" w:noHBand="0" w:noVBand="1"/>
      </w:tblPr>
      <w:tblGrid>
        <w:gridCol w:w="1809"/>
        <w:gridCol w:w="2835"/>
        <w:gridCol w:w="9498"/>
      </w:tblGrid>
      <w:tr w:rsidR="00F62436" w:rsidRPr="00F62436" w:rsidTr="007B33B9">
        <w:tc>
          <w:tcPr>
            <w:tcW w:w="1809" w:type="dxa"/>
          </w:tcPr>
          <w:p w:rsidR="00F62436" w:rsidRPr="00F62436" w:rsidRDefault="00F62436" w:rsidP="00F62436">
            <w:pPr>
              <w:suppressAutoHyphens/>
              <w:autoSpaceDN w:val="0"/>
              <w:jc w:val="center"/>
              <w:textAlignment w:val="baseline"/>
              <w:rPr>
                <w:rFonts w:ascii="Times New Roman" w:eastAsia="Times New Roman" w:hAnsi="Times New Roman" w:cs="Times New Roman"/>
                <w:b/>
                <w:kern w:val="3"/>
                <w:sz w:val="24"/>
                <w:szCs w:val="24"/>
              </w:rPr>
            </w:pPr>
            <w:r w:rsidRPr="00F62436">
              <w:rPr>
                <w:rFonts w:ascii="Times New Roman" w:eastAsia="Times New Roman" w:hAnsi="Times New Roman" w:cs="Times New Roman"/>
                <w:b/>
                <w:kern w:val="3"/>
                <w:sz w:val="24"/>
                <w:szCs w:val="24"/>
              </w:rPr>
              <w:t>Основные виды деятельности</w:t>
            </w:r>
          </w:p>
        </w:tc>
        <w:tc>
          <w:tcPr>
            <w:tcW w:w="2835" w:type="dxa"/>
          </w:tcPr>
          <w:p w:rsidR="00F62436" w:rsidRPr="00F62436" w:rsidRDefault="00F62436" w:rsidP="00F62436">
            <w:pPr>
              <w:suppressAutoHyphens/>
              <w:autoSpaceDN w:val="0"/>
              <w:jc w:val="center"/>
              <w:textAlignment w:val="baseline"/>
              <w:rPr>
                <w:rFonts w:ascii="Times New Roman" w:eastAsia="Times New Roman" w:hAnsi="Times New Roman" w:cs="Times New Roman"/>
                <w:b/>
                <w:kern w:val="3"/>
                <w:sz w:val="24"/>
                <w:szCs w:val="24"/>
              </w:rPr>
            </w:pPr>
            <w:r w:rsidRPr="00F62436">
              <w:rPr>
                <w:rFonts w:ascii="Times New Roman" w:eastAsia="Times New Roman" w:hAnsi="Times New Roman" w:cs="Times New Roman"/>
                <w:b/>
                <w:kern w:val="3"/>
                <w:sz w:val="24"/>
                <w:szCs w:val="24"/>
              </w:rPr>
              <w:t>Код и наименование компетенции</w:t>
            </w:r>
          </w:p>
        </w:tc>
        <w:tc>
          <w:tcPr>
            <w:tcW w:w="9498" w:type="dxa"/>
          </w:tcPr>
          <w:p w:rsidR="00F62436" w:rsidRPr="00F62436" w:rsidRDefault="00F62436" w:rsidP="00F62436">
            <w:pPr>
              <w:suppressAutoHyphens/>
              <w:autoSpaceDN w:val="0"/>
              <w:jc w:val="center"/>
              <w:textAlignment w:val="baseline"/>
              <w:rPr>
                <w:rFonts w:ascii="Times New Roman" w:eastAsia="Times New Roman" w:hAnsi="Times New Roman" w:cs="Times New Roman"/>
                <w:b/>
                <w:kern w:val="3"/>
                <w:sz w:val="24"/>
                <w:szCs w:val="24"/>
              </w:rPr>
            </w:pPr>
            <w:r w:rsidRPr="00F62436">
              <w:rPr>
                <w:rFonts w:ascii="Times New Roman" w:eastAsia="Times New Roman" w:hAnsi="Times New Roman" w:cs="Times New Roman"/>
                <w:b/>
                <w:kern w:val="3"/>
                <w:sz w:val="24"/>
                <w:szCs w:val="24"/>
              </w:rPr>
              <w:t>Показатели освоения компетенции</w:t>
            </w:r>
          </w:p>
        </w:tc>
      </w:tr>
      <w:tr w:rsidR="00F62436" w:rsidRPr="00F62436" w:rsidTr="007B33B9">
        <w:trPr>
          <w:trHeight w:val="281"/>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Техническое обслуживание и ремонт автомобильных двигателей</w:t>
            </w: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1.1.  Осуществлять диагностику систем, узлов и механизмов автомобильных двигателей</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8"/>
              </w:rPr>
            </w:pPr>
            <w:r w:rsidRPr="00F62436">
              <w:rPr>
                <w:rFonts w:ascii="Times New Roman" w:eastAsia="Times New Roman" w:hAnsi="Times New Roman" w:cs="Times New Roman"/>
                <w:b/>
                <w:kern w:val="3"/>
                <w:sz w:val="24"/>
                <w:szCs w:val="28"/>
              </w:rPr>
              <w:t>Практический опыт:</w:t>
            </w:r>
            <w:r w:rsidRPr="00F62436">
              <w:rPr>
                <w:rFonts w:ascii="Times New Roman" w:eastAsia="Times New Roman" w:hAnsi="Times New Roman" w:cs="Times New Roman"/>
                <w:kern w:val="3"/>
                <w:sz w:val="24"/>
                <w:szCs w:val="28"/>
              </w:rPr>
              <w:t xml:space="preserve">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8"/>
              </w:rPr>
            </w:pPr>
            <w:r w:rsidRPr="00F62436">
              <w:rPr>
                <w:rFonts w:ascii="Times New Roman" w:eastAsia="Times New Roman" w:hAnsi="Times New Roman" w:cs="Times New Roman"/>
                <w:b/>
                <w:kern w:val="3"/>
                <w:sz w:val="24"/>
                <w:szCs w:val="28"/>
              </w:rPr>
              <w:t xml:space="preserve">Умения: </w:t>
            </w:r>
            <w:r w:rsidRPr="00F62436">
              <w:rPr>
                <w:rFonts w:ascii="Times New Roman" w:eastAsia="Times New Roman" w:hAnsi="Times New Roman" w:cs="Times New Roman"/>
                <w:kern w:val="3"/>
                <w:sz w:val="24"/>
                <w:szCs w:val="28"/>
              </w:rPr>
              <w:t xml:space="preserve">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 Выявлять по внешним признакам отклонения от </w:t>
            </w:r>
            <w:r w:rsidRPr="00F62436">
              <w:rPr>
                <w:rFonts w:ascii="Times New Roman" w:eastAsia="Times New Roman" w:hAnsi="Times New Roman" w:cs="Times New Roman"/>
                <w:kern w:val="3"/>
                <w:sz w:val="24"/>
                <w:szCs w:val="28"/>
              </w:rPr>
              <w:lastRenderedPageBreak/>
              <w:t>нормального технического состояния двигателя, делать на их основе</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8"/>
              </w:rPr>
            </w:pPr>
            <w:r w:rsidRPr="00F62436">
              <w:rPr>
                <w:rFonts w:ascii="Times New Roman" w:eastAsia="Times New Roman" w:hAnsi="Times New Roman" w:cs="Times New Roman"/>
                <w:kern w:val="3"/>
                <w:sz w:val="24"/>
                <w:szCs w:val="28"/>
              </w:rPr>
              <w:t>прогноз возможных неисправностей;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двигателей.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безопасные условия труда в профессиональной деятельности.</w:t>
            </w:r>
            <w:r w:rsidRPr="00F62436">
              <w:rPr>
                <w:rFonts w:ascii="Times New Roman" w:eastAsia="Times New Roman" w:hAnsi="Times New Roman" w:cs="Times New Roman"/>
                <w:kern w:val="3"/>
                <w:sz w:val="24"/>
                <w:szCs w:val="28"/>
              </w:rPr>
              <w:t xml:space="preserve">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F62436" w:rsidRPr="00F62436" w:rsidTr="007B33B9">
        <w:trPr>
          <w:trHeight w:val="841"/>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8"/>
              </w:rPr>
              <w:t xml:space="preserve">Знания: </w:t>
            </w:r>
            <w:r w:rsidRPr="00F62436">
              <w:rPr>
                <w:rFonts w:ascii="Times New Roman" w:eastAsia="Times New Roman" w:hAnsi="Times New Roman" w:cs="Times New Roman"/>
                <w:kern w:val="3"/>
                <w:sz w:val="24"/>
                <w:szCs w:val="28"/>
              </w:rPr>
              <w:t>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оборудование коммутации. Основные неисправности двигателей и способы их выявления при инструментальной диагностике.</w:t>
            </w:r>
          </w:p>
          <w:p w:rsidR="00F62436" w:rsidRPr="00F62436" w:rsidRDefault="00F62436" w:rsidP="00F62436">
            <w:pPr>
              <w:suppressAutoHyphens/>
              <w:autoSpaceDN w:val="0"/>
              <w:jc w:val="both"/>
              <w:textAlignment w:val="baseline"/>
              <w:rPr>
                <w:rFonts w:ascii="Times New Roman" w:eastAsia="Times New Roman" w:hAnsi="Times New Roman" w:cs="Times New Roman"/>
                <w:b/>
                <w:kern w:val="3"/>
                <w:sz w:val="24"/>
                <w:szCs w:val="28"/>
              </w:rPr>
            </w:pPr>
            <w:r w:rsidRPr="00F62436">
              <w:rPr>
                <w:rFonts w:ascii="Times New Roman" w:eastAsia="Times New Roman" w:hAnsi="Times New Roman" w:cs="Times New Roman"/>
                <w:kern w:val="3"/>
                <w:sz w:val="24"/>
                <w:szCs w:val="24"/>
              </w:rPr>
              <w:t>Знать правила техники безопасности и охраны труда в профессиональной деятельности.</w:t>
            </w:r>
            <w:r w:rsidRPr="00F62436">
              <w:rPr>
                <w:rFonts w:ascii="Times New Roman" w:eastAsia="Times New Roman" w:hAnsi="Times New Roman" w:cs="Times New Roman"/>
                <w:kern w:val="3"/>
                <w:sz w:val="24"/>
                <w:szCs w:val="28"/>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w:t>
            </w:r>
            <w:r w:rsidRPr="00F62436">
              <w:rPr>
                <w:rFonts w:ascii="Times New Roman" w:eastAsia="Times New Roman" w:hAnsi="Times New Roman" w:cs="Times New Roman"/>
                <w:kern w:val="3"/>
                <w:sz w:val="24"/>
                <w:szCs w:val="28"/>
              </w:rPr>
              <w:lastRenderedPageBreak/>
              <w:t>автомобильных двигателей, предельные величины износов их деталей и сопряжений.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F62436" w:rsidRPr="00F62436" w:rsidTr="007B33B9">
        <w:trPr>
          <w:trHeight w:val="28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color w:val="000000"/>
                <w:kern w:val="3"/>
                <w:sz w:val="24"/>
                <w:szCs w:val="24"/>
              </w:rPr>
              <w:t>ПК 1.2.</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 xml:space="preserve"> Осуществлять техническое обслуживание автомобильных двигателей согласно технологической документации.</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Приём автомобиля на техническое обслуживание. Определение перечней работ по техническому обслуживанию двигателей. Подбор оборудования, инструментов и расходных материалов. Выполнение регламентных работ по техническому обслуживанию автомобильных двигателей. Сдача автомобиля заказчику. Оформление технической документации</w:t>
            </w:r>
          </w:p>
        </w:tc>
      </w:tr>
      <w:tr w:rsidR="00F62436" w:rsidRPr="00F62436" w:rsidTr="007B33B9">
        <w:trPr>
          <w:trHeight w:val="2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Умения:</w:t>
            </w:r>
            <w:r w:rsidRPr="00F62436">
              <w:rPr>
                <w:rFonts w:ascii="Times New Roman" w:eastAsia="Times New Roman" w:hAnsi="Times New Roman" w:cs="Times New Roman"/>
                <w:kern w:val="3"/>
                <w:sz w:val="24"/>
                <w:szCs w:val="24"/>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r w:rsidRPr="00F62436">
              <w:rPr>
                <w:rFonts w:ascii="Times New Roman" w:eastAsia="Times New Roman" w:hAnsi="Times New Roman" w:cs="Times New Roman"/>
                <w:color w:val="000000"/>
                <w:kern w:val="3"/>
                <w:sz w:val="24"/>
                <w:szCs w:val="24"/>
              </w:rPr>
              <w:t xml:space="preserve">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 Определять перечень регламентных работ по техническому обслуживанию двигателя. Выбирать необходимое оборудование для проведения работ по техническому обслуживанию автомобилей, определять исправность и функциональность инструментов, оборудования;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w:t>
            </w:r>
          </w:p>
          <w:p w:rsidR="00F62436" w:rsidRPr="00F62436" w:rsidRDefault="00F62436" w:rsidP="00F62436">
            <w:pPr>
              <w:suppressAutoHyphens/>
              <w:autoSpaceDN w:val="0"/>
              <w:jc w:val="both"/>
              <w:textAlignment w:val="baseline"/>
              <w:rPr>
                <w:rFonts w:ascii="Times New Roman" w:eastAsia="Times New Roman" w:hAnsi="Times New Roman" w:cs="Times New Roman"/>
                <w:b/>
                <w:kern w:val="3"/>
                <w:sz w:val="24"/>
                <w:szCs w:val="24"/>
              </w:rPr>
            </w:pPr>
            <w:r w:rsidRPr="00F62436">
              <w:rPr>
                <w:rFonts w:ascii="Times New Roman" w:eastAsia="Times New Roman" w:hAnsi="Times New Roman" w:cs="Times New Roman"/>
                <w:kern w:val="3"/>
                <w:sz w:val="24"/>
                <w:szCs w:val="24"/>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F62436" w:rsidRPr="00F62436" w:rsidTr="007B33B9">
        <w:trPr>
          <w:trHeight w:val="471"/>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r w:rsidRPr="00F62436">
              <w:rPr>
                <w:rFonts w:ascii="Times New Roman" w:eastAsia="Times New Roman" w:hAnsi="Times New Roman" w:cs="Times New Roman"/>
                <w:color w:val="000000"/>
                <w:kern w:val="3"/>
                <w:sz w:val="24"/>
                <w:szCs w:val="24"/>
              </w:rPr>
              <w:t>. Перечни и технологии выполнения работ по техническому обслуживанию двигателей.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Виды и назначение инструмента, приспособлений и материалов для обслуживания и двигателей.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lastRenderedPageBreak/>
              <w:t>Требования охраны труда при работе с двигателями внутреннего сгорания.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Перечни регламентных работ, порядок и технологии их проведения для разных видов технического обслуживания. Особенности регламентных работ для автомобилей различных марок. Основные свойства, классификацию, характеристики применяемых в профессиональной деятельности материалов. Физические и химические свойства горючих и смазочных материалов. Области применения материалов.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F62436" w:rsidRPr="00F62436" w:rsidTr="007B33B9">
        <w:trPr>
          <w:trHeight w:val="63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 xml:space="preserve"> </w:t>
            </w: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color w:val="000000"/>
                <w:kern w:val="3"/>
                <w:sz w:val="24"/>
                <w:szCs w:val="24"/>
              </w:rPr>
              <w:t xml:space="preserve">ПК 1.3.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Проводить ремонт различных типов двигателей в соответствии с технологической документацией</w:t>
            </w:r>
          </w:p>
        </w:tc>
        <w:tc>
          <w:tcPr>
            <w:tcW w:w="9498" w:type="dxa"/>
          </w:tcPr>
          <w:p w:rsidR="00F62436" w:rsidRPr="00F62436" w:rsidRDefault="00F62436" w:rsidP="00F62436">
            <w:pPr>
              <w:widowControl w:val="0"/>
              <w:autoSpaceDE w:val="0"/>
              <w:autoSpaceDN w:val="0"/>
              <w:adjustRightInd w:val="0"/>
              <w:jc w:val="both"/>
              <w:rPr>
                <w:rFonts w:ascii="Arial" w:eastAsia="Times New Roman" w:hAnsi="Arial" w:cs="Arial"/>
                <w:sz w:val="20"/>
                <w:szCs w:val="20"/>
              </w:rPr>
            </w:pPr>
            <w:r w:rsidRPr="00F62436">
              <w:rPr>
                <w:rFonts w:ascii="Times New Roman" w:eastAsia="Times New Roman" w:hAnsi="Times New Roman" w:cs="Times New Roman"/>
                <w:b/>
                <w:sz w:val="24"/>
                <w:szCs w:val="24"/>
              </w:rPr>
              <w:t xml:space="preserve">Практический опыт: </w:t>
            </w:r>
            <w:r w:rsidRPr="00F62436">
              <w:rPr>
                <w:rFonts w:ascii="Times New Roman" w:eastAsia="Times New Roman" w:hAnsi="Times New Roman" w:cs="Times New Roman"/>
                <w:sz w:val="24"/>
                <w:szCs w:val="24"/>
              </w:rPr>
              <w:t>Подготовка автомобиля к ремонту. Оформление первичной документации для ремонта. Демонтаж и монтаж двигателя автомобиля; разборка и сборка его механизмов и систем, замена его отдельных деталей. Проведение технических измерений соответствующим инструментом и приборами.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Ремонт деталей систем и механизмов двигателя. Регулировка, испытание систем и механизмов двигателя после ремонта</w:t>
            </w:r>
          </w:p>
        </w:tc>
      </w:tr>
      <w:tr w:rsidR="00F62436" w:rsidRPr="00F62436" w:rsidTr="007B33B9">
        <w:trPr>
          <w:trHeight w:val="51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Оформлять учетную документацию. Использовать уборочно-моечное и технологическое оборудование.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и пользоваться инструментами и приспособлениями для слесарных работ.</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Снимать и устанавливать узлы и детали механизмов и систем двигателя.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неисправности и объем работ по их устранению.</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способы и средства ремонта.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и использовать специальный инструмент, приборы и оборудование.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основные свойства материалов по маркам.</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материалы на основе анализа их свой</w:t>
            </w:r>
            <w:proofErr w:type="gramStart"/>
            <w:r w:rsidRPr="00F62436">
              <w:rPr>
                <w:rFonts w:ascii="Times New Roman" w:eastAsia="Times New Roman" w:hAnsi="Times New Roman" w:cs="Times New Roman"/>
                <w:kern w:val="3"/>
                <w:sz w:val="24"/>
                <w:szCs w:val="24"/>
              </w:rPr>
              <w:t>ств дл</w:t>
            </w:r>
            <w:proofErr w:type="gramEnd"/>
            <w:r w:rsidRPr="00F62436">
              <w:rPr>
                <w:rFonts w:ascii="Times New Roman" w:eastAsia="Times New Roman" w:hAnsi="Times New Roman" w:cs="Times New Roman"/>
                <w:kern w:val="3"/>
                <w:sz w:val="24"/>
                <w:szCs w:val="24"/>
              </w:rPr>
              <w:t>я конкретного применения.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безопасные условия труда в профессиональной деятельности.</w:t>
            </w:r>
          </w:p>
        </w:tc>
      </w:tr>
      <w:tr w:rsidR="00F62436" w:rsidRPr="00F62436" w:rsidTr="007B33B9">
        <w:trPr>
          <w:trHeight w:val="281"/>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 xml:space="preserve">Устройство и конструктивные особенности ремонтируемых автомобильных </w:t>
            </w:r>
            <w:r w:rsidRPr="00F62436">
              <w:rPr>
                <w:rFonts w:ascii="Times New Roman" w:eastAsia="Times New Roman" w:hAnsi="Times New Roman" w:cs="Times New Roman"/>
                <w:kern w:val="3"/>
                <w:sz w:val="24"/>
                <w:szCs w:val="24"/>
              </w:rPr>
              <w:lastRenderedPageBreak/>
              <w:t>двигателей. Назначение и взаимодействие узлов и систем двигателей. Знание форм и содержание учетной документации. Характеристики и правила эксплуатации вспомогательного оборудования. Технологические процессы демонтажа, монтажа, разборки и сборки двигателей, его механизмов и систем.</w:t>
            </w:r>
          </w:p>
          <w:p w:rsidR="00F62436" w:rsidRPr="00F62436" w:rsidRDefault="00F62436" w:rsidP="00F62436">
            <w:pPr>
              <w:widowControl w:val="0"/>
              <w:autoSpaceDE w:val="0"/>
              <w:autoSpaceDN w:val="0"/>
              <w:adjustRightInd w:val="0"/>
              <w:jc w:val="both"/>
              <w:rPr>
                <w:rFonts w:ascii="Arial" w:eastAsia="Times New Roman" w:hAnsi="Arial" w:cs="Arial"/>
                <w:sz w:val="20"/>
                <w:szCs w:val="20"/>
              </w:rPr>
            </w:pPr>
            <w:r w:rsidRPr="00F62436">
              <w:rPr>
                <w:rFonts w:ascii="Times New Roman" w:eastAsia="Times New Roman" w:hAnsi="Times New Roman" w:cs="Times New Roman"/>
                <w:sz w:val="24"/>
                <w:szCs w:val="24"/>
              </w:rPr>
              <w:t>Характеристики и порядок использования специального инструмента, приспособлений и оборудования.  Назначение и структуру каталогов деталей</w:t>
            </w:r>
            <w:r w:rsidRPr="00F62436">
              <w:rPr>
                <w:rFonts w:ascii="Arial" w:eastAsia="Times New Roman" w:hAnsi="Arial" w:cs="Arial"/>
                <w:sz w:val="20"/>
                <w:szCs w:val="20"/>
              </w:rPr>
              <w:t>.</w:t>
            </w:r>
            <w:r w:rsidRPr="00F62436">
              <w:rPr>
                <w:rFonts w:ascii="Times New Roman" w:eastAsia="Times New Roman" w:hAnsi="Times New Roman" w:cs="Times New Roman"/>
                <w:sz w:val="24"/>
                <w:szCs w:val="24"/>
              </w:rPr>
              <w:t xml:space="preserve"> Средства метрологии, стандартизации и сертификации.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и конструктивные особенности обслуживаемых двигателей.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Технологические требования к контролю деталей и состоянию систем. Порядок работы   и использования контрольно-измерительных приборов и инструментов. Основные неисправности двигателя, его систем и механизмов их причины и способы устранения.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и средства ремонта и восстановления   деталей двигателя.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Основные свойства, классификацию, характеристики, применяемых в профессиональной деятельности материалов.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Области применения материалов.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 Регулировать механизмы двигателя и системы в соответствии с технологической документацией. Проводить проверку работы двигателя. Технические условия на регулировку и испытания двигателя его систем и механизмов. Технологию выполнения регулировок двигателя.  Оборудования и технологию испытания двигателей.</w:t>
            </w:r>
          </w:p>
        </w:tc>
      </w:tr>
      <w:tr w:rsidR="00F62436" w:rsidRPr="00F62436" w:rsidTr="007B33B9">
        <w:trPr>
          <w:trHeight w:val="495"/>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Техническое обслуживание и ремонт электрооборудования и электронных систем автомобилей</w:t>
            </w: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rPr>
            </w:pPr>
            <w:r w:rsidRPr="00F62436">
              <w:rPr>
                <w:rFonts w:ascii="Times New Roman" w:eastAsia="Times New Roman" w:hAnsi="Times New Roman" w:cs="Times New Roman"/>
                <w:kern w:val="3"/>
                <w:sz w:val="24"/>
              </w:rPr>
              <w:t>ПК 2.1.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rPr>
              <w:t>Осуществлять диагностику электрооборудования и электронных систем автомобилей.</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8"/>
              </w:rPr>
              <w:t>Практический опыт:</w:t>
            </w:r>
            <w:r w:rsidRPr="00F62436">
              <w:rPr>
                <w:rFonts w:ascii="Times New Roman" w:eastAsia="Times New Roman" w:hAnsi="Times New Roman" w:cs="Times New Roman"/>
                <w:kern w:val="3"/>
                <w:sz w:val="24"/>
                <w:szCs w:val="28"/>
              </w:rPr>
              <w:t xml:space="preserve"> Диагностика технического состояния приборов электрооборудования автомобилей по внешним признакам.</w:t>
            </w:r>
            <w:r w:rsidRPr="00F62436">
              <w:rPr>
                <w:rFonts w:ascii="Times New Roman" w:eastAsia="Times New Roman" w:hAnsi="Times New Roman" w:cs="Times New Roman"/>
                <w:kern w:val="3"/>
                <w:sz w:val="24"/>
                <w:szCs w:val="24"/>
              </w:rPr>
              <w:t xml:space="preserve"> Проведение инструментальной и компьютерной диагностики технического состояния электрических и электронных систем автомобилей.</w:t>
            </w:r>
            <w:r w:rsidRPr="00F62436">
              <w:rPr>
                <w:rFonts w:ascii="Times New Roman" w:eastAsia="Times New Roman" w:hAnsi="Times New Roman" w:cs="Times New Roman"/>
                <w:kern w:val="3"/>
                <w:sz w:val="24"/>
                <w:szCs w:val="28"/>
              </w:rPr>
              <w:t xml:space="preserve"> Оценка результатов диагностики технического состояния электрических и электронных систем автомобилей</w:t>
            </w:r>
          </w:p>
        </w:tc>
      </w:tr>
      <w:tr w:rsidR="00F62436" w:rsidRPr="00F62436" w:rsidTr="007B33B9">
        <w:trPr>
          <w:trHeight w:val="54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Измерять параметры электрических цепей электрооборудования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r w:rsidRPr="00F62436">
              <w:rPr>
                <w:rFonts w:ascii="Times New Roman" w:eastAsia="Times New Roman" w:hAnsi="Times New Roman" w:cs="Times New Roman"/>
                <w:kern w:val="3"/>
                <w:sz w:val="24"/>
                <w:szCs w:val="24"/>
              </w:rPr>
              <w:t xml:space="preserve"> Выбирать методы диагностики, выбирать необходимое диагностическое оборудование и инструмент, подключать диагностическое оборудование для определения </w:t>
            </w:r>
            <w:r w:rsidRPr="00F62436">
              <w:rPr>
                <w:rFonts w:ascii="Times New Roman" w:eastAsia="Times New Roman" w:hAnsi="Times New Roman" w:cs="Times New Roman"/>
                <w:kern w:val="3"/>
                <w:sz w:val="24"/>
                <w:szCs w:val="24"/>
              </w:rPr>
              <w:lastRenderedPageBreak/>
              <w:t>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Пользоваться измерительными приборами.</w:t>
            </w:r>
            <w:r w:rsidRPr="00F62436">
              <w:rPr>
                <w:rFonts w:ascii="Times New Roman" w:eastAsia="Times New Roman" w:hAnsi="Times New Roman" w:cs="Times New Roman"/>
                <w:kern w:val="3"/>
                <w:sz w:val="24"/>
                <w:szCs w:val="28"/>
              </w:rPr>
              <w:t xml:space="preserve"> Читать и интерпретировать данные, полученные в ходе диагностики, делать выводы, определять по результатам диагностических процедур неисправности электрических и электронных систем автомобилей</w:t>
            </w:r>
          </w:p>
        </w:tc>
      </w:tr>
      <w:tr w:rsidR="00F62436" w:rsidRPr="00F62436" w:rsidTr="007B33B9">
        <w:trPr>
          <w:trHeight w:val="60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Основные положения электротехники. Устройство и принцип действия электрических машин и электрического оборудования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Устройство и конструктивные особенности элементов электрических и электронных систем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Технические параметры исправного состояния приборов электрооборудования автомобилей, неисправности приборов и систем электрооборудования, их признаки и причины.</w:t>
            </w:r>
            <w:r w:rsidRPr="00F62436">
              <w:rPr>
                <w:rFonts w:ascii="Times New Roman" w:eastAsia="Times New Roman" w:hAnsi="Times New Roman" w:cs="Times New Roman"/>
                <w:kern w:val="3"/>
                <w:sz w:val="24"/>
                <w:szCs w:val="24"/>
              </w:rPr>
              <w:t xml:space="preserve"> 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Меры безопасности при работе с электрооборудованием и электрическими инструментами. </w:t>
            </w:r>
            <w:r w:rsidRPr="00F62436">
              <w:rPr>
                <w:rFonts w:ascii="Times New Roman" w:eastAsia="Times New Roman" w:hAnsi="Times New Roman" w:cs="Times New Roman"/>
                <w:kern w:val="3"/>
                <w:sz w:val="24"/>
                <w:szCs w:val="28"/>
              </w:rPr>
              <w:t>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F62436" w:rsidRPr="00F62436" w:rsidTr="007B33B9">
        <w:trPr>
          <w:trHeight w:val="58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rPr>
            </w:pPr>
            <w:r w:rsidRPr="00F62436">
              <w:rPr>
                <w:rFonts w:ascii="Times New Roman" w:eastAsia="Times New Roman" w:hAnsi="Times New Roman" w:cs="Times New Roman"/>
                <w:kern w:val="3"/>
                <w:sz w:val="24"/>
              </w:rPr>
              <w:t>ПК 2.2.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rPr>
              <w:t>Осуществлять техническое обслуживание электрооборудования и электронных систем автомобилей согласно технологической документации.</w:t>
            </w: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Подготовка инструментов и оборудования к использованию в соответствии с требованиями стандартов рабочего места и охраны труда. Выполнение регламентных работ по техническому обслуживанию электрических и электронных систем автомобилей</w:t>
            </w:r>
          </w:p>
        </w:tc>
      </w:tr>
      <w:tr w:rsidR="00F62436" w:rsidRPr="00F62436" w:rsidTr="007B33B9">
        <w:trPr>
          <w:trHeight w:val="7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Умения:</w:t>
            </w:r>
            <w:r w:rsidRPr="00F62436">
              <w:rPr>
                <w:rFonts w:ascii="Times New Roman" w:eastAsia="Times New Roman" w:hAnsi="Times New Roman" w:cs="Times New Roman"/>
                <w:kern w:val="3"/>
                <w:sz w:val="24"/>
                <w:szCs w:val="24"/>
              </w:rPr>
              <w:t xml:space="preserve"> Определять исправность и функциональность инструментов, оборудования; подбирать расходные материалы требуемого качества и количества в соответствии с технической документацией. Измерять параметры электрических цепей автомобилей. Пользоваться измерительными приборами.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Безопасное и качественное выполнение регламентных работ по разным видам технического обслуживания: проверка состояния элементов электрических и электронных систем автомобилей, выявление и замена неисправных</w:t>
            </w:r>
          </w:p>
        </w:tc>
      </w:tr>
      <w:tr w:rsidR="00F62436" w:rsidRPr="00F62436" w:rsidTr="007B33B9">
        <w:trPr>
          <w:trHeight w:val="422"/>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Знания</w:t>
            </w:r>
            <w:r w:rsidRPr="00F62436">
              <w:rPr>
                <w:rFonts w:ascii="Times New Roman" w:eastAsia="Times New Roman" w:hAnsi="Times New Roman" w:cs="Times New Roman"/>
                <w:kern w:val="3"/>
                <w:sz w:val="24"/>
                <w:szCs w:val="24"/>
              </w:rPr>
              <w:t>: Виды и назначение инструмента, оборудования, расходных материалов, используемых при техническом обслуживании электрооборудования и электронных систем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признаки неисправностей оборудования, и инструмента; способы проверки функциональности инструмента; назначение и принцип действия контрольно-измерительных приборов и стендов; правила применения универсальных и специальных приспособлений и контрольно-измерительного инструмента. Основные положения электротехники.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и принцип действия электрических машин и оборудования. Устройство и принцип действия электрических и электронных систем автомобилей, их неисправностей и способов их устранения.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Меры безопасности при работе с электрооборудованием и электрическими инструментами.</w:t>
            </w:r>
          </w:p>
        </w:tc>
      </w:tr>
      <w:tr w:rsidR="00F62436" w:rsidRPr="00F62436" w:rsidTr="007B33B9">
        <w:trPr>
          <w:trHeight w:val="52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2.3.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ремонт электрооборудования и электронных систем автомобилей в соответствии  с технологической документацией</w:t>
            </w:r>
          </w:p>
        </w:tc>
        <w:tc>
          <w:tcPr>
            <w:tcW w:w="9498" w:type="dxa"/>
          </w:tcPr>
          <w:p w:rsidR="00F62436" w:rsidRPr="00F62436" w:rsidRDefault="00F62436" w:rsidP="00F62436">
            <w:pPr>
              <w:widowControl w:val="0"/>
              <w:autoSpaceDE w:val="0"/>
              <w:autoSpaceDN w:val="0"/>
              <w:adjustRightInd w:val="0"/>
              <w:jc w:val="both"/>
              <w:rPr>
                <w:rFonts w:ascii="Times New Roman" w:eastAsia="Times New Roman" w:hAnsi="Times New Roman" w:cs="Times New Roman"/>
                <w:sz w:val="24"/>
                <w:szCs w:val="24"/>
              </w:rPr>
            </w:pPr>
            <w:r w:rsidRPr="00F62436">
              <w:rPr>
                <w:rFonts w:ascii="Times New Roman" w:eastAsia="Times New Roman" w:hAnsi="Times New Roman" w:cs="Times New Roman"/>
                <w:b/>
                <w:sz w:val="24"/>
                <w:szCs w:val="24"/>
              </w:rPr>
              <w:t xml:space="preserve">Практический опыт: </w:t>
            </w:r>
            <w:r w:rsidRPr="00F62436">
              <w:rPr>
                <w:rFonts w:ascii="Times New Roman" w:eastAsia="Times New Roman" w:hAnsi="Times New Roman" w:cs="Times New Roman"/>
                <w:sz w:val="24"/>
                <w:szCs w:val="24"/>
              </w:rPr>
              <w:t>Подготовка автомобиля к ремонту. Оформление первичной документации для ремонта. Демонтаж и монтаж узлов и элементов электрических и электронных систем, автомобиля, их замена. Проверка состояния узлов и элементов электрических и электронных систем соответствующим инструментом и приборами. Ремонт узлов и элементов электрических и электронных систем</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Регулировка, испытание узлов и элементов электрических и электронных систем</w:t>
            </w:r>
          </w:p>
        </w:tc>
      </w:tr>
      <w:tr w:rsidR="00F62436" w:rsidRPr="00F62436" w:rsidTr="007B33B9">
        <w:trPr>
          <w:trHeight w:val="56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Пользоваться измерительными приборами. Снимать и устанавливать узлы и элементы электрооборудования, электрических и электронных систем автомобиля.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специальный инструмент и оборудование при разборочно-сборочных работах. Работать с каталогом деталей.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меры безопасности при работе с электрооборудованием и электрическими инструментами. 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и пользоваться приборами и инструментами для   контроля исправности узлов и элементов электрических и электронных систем. Разбирать и собирать основные узлы электрооборудования. Определять неисправности и объем работ по их устранению. Устранять выявленные неисправности.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Определять способы и средства ремонта.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и использовать специальный инструмент, приборы и оборудование.</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Регулировать параметры электрических и электронных систем и их узлов в соответствии с технологической документацией.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проверку работы электрооборудования, электрических и электронных систем</w:t>
            </w:r>
          </w:p>
        </w:tc>
      </w:tr>
      <w:tr w:rsidR="00F62436" w:rsidRPr="00F62436" w:rsidTr="007B33B9">
        <w:trPr>
          <w:trHeight w:val="279"/>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Устройство и принцип действия электрических машин и электрооборудования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и конструктивные особенности узлов и элементов электрических и электронных систем.</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и взаимодействие узлов и элементов электрических и электронных систем. Знание форм и содержание учетной документации. Характеристики и правила эксплуатации вспомогательного оборудования. Устройство, расположение, 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Характеристики и порядок использования специального инструмента, приспособлений и оборудования.  Назначение и содержание каталогов деталей.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Меры безопасности при работе с электрооборудованием и электрическими инструментами. Основные неисправности   элементов и узлов электрических и электронных систем, причины и способы устранения.</w:t>
            </w:r>
          </w:p>
          <w:p w:rsidR="00F62436" w:rsidRPr="00F62436" w:rsidRDefault="00F62436" w:rsidP="00F62436">
            <w:pPr>
              <w:widowControl w:val="0"/>
              <w:autoSpaceDE w:val="0"/>
              <w:autoSpaceDN w:val="0"/>
              <w:adjustRightInd w:val="0"/>
              <w:jc w:val="both"/>
              <w:rPr>
                <w:rFonts w:ascii="Arial" w:eastAsia="Times New Roman" w:hAnsi="Arial" w:cs="Arial"/>
                <w:sz w:val="20"/>
                <w:szCs w:val="20"/>
              </w:rPr>
            </w:pPr>
            <w:r w:rsidRPr="00F62436">
              <w:rPr>
                <w:rFonts w:ascii="Times New Roman" w:eastAsia="Times New Roman" w:hAnsi="Times New Roman" w:cs="Times New Roman"/>
                <w:sz w:val="24"/>
                <w:szCs w:val="24"/>
              </w:rPr>
              <w:t>Средства метрологии, стандартизации и сертификации.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и конструктивные особенности узлов и элементов электрических и электронных систем.</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Технологические требования для проверки исправности приборов и элементов электрических и электронных систем. Порядок работы   и использования контрольно- измерительных приборов. Основные неисправности   элементов и узлов электрических и электронных систем, причины и способы устранения.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Способы ремонта 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 Технические условия на регулировку и испытания узлов электрооборудования автомобиля. Технологию выполнения регулировок и проверки </w:t>
            </w:r>
            <w:r w:rsidRPr="00F62436">
              <w:rPr>
                <w:rFonts w:ascii="Times New Roman" w:eastAsia="Times New Roman" w:hAnsi="Times New Roman" w:cs="Times New Roman"/>
                <w:kern w:val="3"/>
                <w:sz w:val="24"/>
                <w:szCs w:val="24"/>
              </w:rPr>
              <w:lastRenderedPageBreak/>
              <w:t xml:space="preserve">электрических и электронных систем. </w:t>
            </w:r>
          </w:p>
        </w:tc>
      </w:tr>
      <w:tr w:rsidR="00F62436" w:rsidRPr="00F62436" w:rsidTr="007B33B9">
        <w:trPr>
          <w:trHeight w:val="44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Техническое обслуживание и ремонт шасси автомобилей</w:t>
            </w: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3.1.</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Осуществлять диагностику трансмиссии, ходовой части и органов управления автомобилей.</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Подготовка средств диагностирования трансмиссии, ходовой части и органов управления автомобилей. Диагностика технического состояния автомобильных трансмиссий по внешним признакам. Проведение инструментальной диагностики технического состояния автомобильных трансмиссий. Диагностика технического состояния ходовой части и органов управления автомобилей по внешним признакам. Проведение инструментальной диагностики технического состояния ходовой части и органов управления автомобилей. Оценка результатов диагностики технического состояния трансмиссии, ходовой части и механизмов управления автомобилей</w:t>
            </w:r>
          </w:p>
        </w:tc>
      </w:tr>
      <w:tr w:rsidR="00F62436" w:rsidRPr="00F62436" w:rsidTr="007B33B9">
        <w:trPr>
          <w:trHeight w:val="54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Безопасно пользоваться диагностическим оборудованием и приборами;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исправность и функциональность диагностического оборудования и приборов;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Пользоваться диагностическими картами, уметь их заполнять.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безопасные условия труда в профессиональной деятельности.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 Выбирать 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безопасные условия труда в профессиональной деятельности. Читать и интерпретировать данные, полученные в ходе диагностики.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по результатам диагностических процедур неисправности ходовой части и механизмов управления автомобилей</w:t>
            </w:r>
          </w:p>
        </w:tc>
      </w:tr>
      <w:tr w:rsidR="00F62436" w:rsidRPr="00F62436" w:rsidTr="007B33B9">
        <w:trPr>
          <w:trHeight w:val="6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Методы и технологии диагностирования трансмиссии, ходовой части и органов управления автомобилей;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методы поиска необходимой информации для решения профессиональных задач</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Структура и содержание диагностических карт. Устройство, работу, регулировки, </w:t>
            </w:r>
            <w:r w:rsidRPr="00F62436">
              <w:rPr>
                <w:rFonts w:ascii="Times New Roman" w:eastAsia="Times New Roman" w:hAnsi="Times New Roman" w:cs="Times New Roman"/>
                <w:kern w:val="3"/>
                <w:sz w:val="24"/>
                <w:szCs w:val="24"/>
              </w:rPr>
              <w:lastRenderedPageBreak/>
              <w:t>технические параметры исправного состояния автомобильных трансмиссий, неисправности агрегатов трансмиссии и их признаки. 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Знать правила техники безопасности и охраны труда в профессиональной деятельности. 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 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Основные неисправности ходовой части и органов управления, способы их выявления при инструментальной диагностике. Правила техники безопасности и охраны труда в профессиональной деятельности.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F62436" w:rsidRPr="00F62436" w:rsidTr="007B33B9">
        <w:trPr>
          <w:trHeight w:val="684"/>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3.2.</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Осуществлять техническое обслуживание трансмиссии, ходовой части и органов управления автомобилей согласно технологической документации.</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8"/>
              </w:rPr>
              <w:t xml:space="preserve">Практический опыт: </w:t>
            </w:r>
            <w:r w:rsidRPr="00F62436">
              <w:rPr>
                <w:rFonts w:ascii="Times New Roman" w:eastAsia="Times New Roman" w:hAnsi="Times New Roman" w:cs="Times New Roman"/>
                <w:kern w:val="3"/>
                <w:sz w:val="24"/>
                <w:szCs w:val="28"/>
              </w:rPr>
              <w:t>Выполнение регламентных работ технических обслуживаний автомобильных трансмиссий. Выполнение регламентных работ технических обслуживаний ходовой части и органов управления автомобилей</w:t>
            </w:r>
          </w:p>
        </w:tc>
      </w:tr>
      <w:tr w:rsidR="00F62436" w:rsidRPr="00F62436" w:rsidTr="007B33B9">
        <w:trPr>
          <w:trHeight w:val="8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8"/>
              </w:rPr>
              <w:t xml:space="preserve">Умения: </w:t>
            </w:r>
            <w:r w:rsidRPr="00F62436">
              <w:rPr>
                <w:rFonts w:ascii="Times New Roman" w:eastAsia="Times New Roman" w:hAnsi="Times New Roman" w:cs="Times New Roman"/>
                <w:kern w:val="3"/>
                <w:sz w:val="24"/>
                <w:szCs w:val="28"/>
              </w:rPr>
              <w:t>Безопасного и высококачественного выполнения регламентных работ по разным видам технического обслуживания: проверка состояния автомобильных трансмиссий, выявление и замена неисправных элементов.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эксплуатационные материалы в профессиональной деятельности.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материалы на основе анализа их свойств, для конкретного применения.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безопасные условия труда в профессиональной деятельности.</w:t>
            </w:r>
            <w:r w:rsidRPr="00F62436">
              <w:rPr>
                <w:rFonts w:ascii="Times New Roman" w:eastAsia="Times New Roman" w:hAnsi="Times New Roman" w:cs="Times New Roman"/>
                <w:kern w:val="3"/>
                <w:sz w:val="24"/>
                <w:szCs w:val="28"/>
              </w:rPr>
              <w:t xml:space="preserve"> Безопасного и высококачественного выполнения регламентных работ по разным видам технического обслуживания: проверка состояния ходовой части и органов управления автомобилей, выявление и замена неисправных элементов.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безопасные условия труда в профессиональной деятельности.</w:t>
            </w:r>
          </w:p>
        </w:tc>
      </w:tr>
      <w:tr w:rsidR="00F62436" w:rsidRPr="00F62436" w:rsidTr="007B33B9">
        <w:trPr>
          <w:trHeight w:val="423"/>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8"/>
              </w:rPr>
              <w:t xml:space="preserve">Знания: </w:t>
            </w:r>
            <w:r w:rsidRPr="00F62436">
              <w:rPr>
                <w:rFonts w:ascii="Times New Roman" w:eastAsia="Times New Roman" w:hAnsi="Times New Roman" w:cs="Times New Roman"/>
                <w:kern w:val="3"/>
                <w:sz w:val="24"/>
                <w:szCs w:val="28"/>
              </w:rPr>
              <w:t>Устройство и принципа действия автомобильных трансмиссий, их неисправностей и способов их устранения.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Перечней регламентных работ и порядка их проведения для разных видов технического обслуживания. Особенностей регламентных работ для автомобилей различных марок и моделей.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Физические и химические свойства горючих и смазочных материалов.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Области применения материалов.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w:t>
            </w:r>
            <w:r w:rsidRPr="00F62436">
              <w:rPr>
                <w:rFonts w:ascii="Times New Roman" w:eastAsia="Times New Roman" w:hAnsi="Times New Roman" w:cs="Times New Roman"/>
                <w:kern w:val="3"/>
                <w:sz w:val="24"/>
                <w:szCs w:val="28"/>
              </w:rPr>
              <w:t xml:space="preserve"> Устройства и принципа действия ходовой части и органов управления автомобилей, их неисправностей и способов их устранения.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Перечни регламентных работ и порядок их проведения для разных видов технического обслуживания. Особенностей регламентных работ для автомобилей различных марок моделей.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w:t>
            </w:r>
          </w:p>
        </w:tc>
      </w:tr>
      <w:tr w:rsidR="00F62436" w:rsidRPr="00F62436" w:rsidTr="007B33B9">
        <w:trPr>
          <w:trHeight w:val="28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ПК 3.3.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ремонт трансмиссии, ходовой части и органов управления автомобилей в соответствии с технологической документацией</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 xml:space="preserve">Подготовка автомобиля к ремонту. Оформление первичной документации для ремонта. Демонтаж, монтаж и замена узлов и механизмов автомобильных трансмиссий, ходовой части и органов управления автомобилей. Проведение технических измерений соответствующим инструментом и приборами. Ремонт механизмов, узлов и деталей автомобильных трансмиссий, ходовой части и органов управления автомобилей. Регулировка и испытание автомобильных трансмиссий, элементов ходовой части и органов управления после ремонта. </w:t>
            </w:r>
          </w:p>
        </w:tc>
      </w:tr>
      <w:tr w:rsidR="00F62436" w:rsidRPr="00F62436" w:rsidTr="007B33B9">
        <w:trPr>
          <w:trHeight w:val="705"/>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8"/>
              </w:rPr>
              <w:t>Оформлять учетную документацию.</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Использовать уборочно-моечное оборудование и технологическое оборудование.  Снимать и устанавливать узлы и механизмы автомобильных трансмиссий, ходовой части и органов управления.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Использовать специальный инструмент и оборудование при разборочно-сборочных работах. Работать с каталогами деталей.</w:t>
            </w:r>
            <w:r w:rsidRPr="00F62436">
              <w:rPr>
                <w:rFonts w:ascii="Times New Roman" w:eastAsia="Times New Roman" w:hAnsi="Times New Roman" w:cs="Times New Roman"/>
                <w:kern w:val="3"/>
                <w:sz w:val="24"/>
                <w:szCs w:val="24"/>
              </w:rPr>
              <w:t xml:space="preserve"> Соблюдать безопасные условия труда в профессиональной деятельности.</w:t>
            </w:r>
            <w:r w:rsidRPr="00F62436">
              <w:rPr>
                <w:rFonts w:ascii="Times New Roman" w:eastAsia="Times New Roman" w:hAnsi="Times New Roman" w:cs="Times New Roman"/>
                <w:kern w:val="3"/>
                <w:sz w:val="24"/>
                <w:szCs w:val="28"/>
              </w:rPr>
              <w:t xml:space="preserve"> Выполнять метрологическую поверку средств измерений. Производить замеры износов деталей трансмиссий, ходовой части и органов управления контрольно-измерительными приборами и инструментами.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Выбирать и пользоваться инструментами и приспособлениями для слесарных работ. Разбирать и собирать элементы, механизмы и узлы трансмиссий, ходовой части и органов управления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lastRenderedPageBreak/>
              <w:t>Определять неисправности и объем работ по их устранению.</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Определять способы и средства ремонта.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 xml:space="preserve">Выбирать и использовать специальный инструмент, приборы и оборудование. Регулировать механизмы трансмиссий в соответствии с технологической документацией. </w:t>
            </w:r>
            <w:r w:rsidRPr="00F62436">
              <w:rPr>
                <w:rFonts w:ascii="Times New Roman" w:eastAsia="Times New Roman" w:hAnsi="Times New Roman" w:cs="Times New Roman"/>
                <w:kern w:val="3"/>
                <w:sz w:val="24"/>
                <w:szCs w:val="24"/>
              </w:rPr>
              <w:t>Регулировать параметры установки деталей ходовой части и систем управления автомобилей в соответствии с технологической документацией.</w:t>
            </w:r>
            <w:r w:rsidRPr="00F62436">
              <w:rPr>
                <w:rFonts w:ascii="Times New Roman" w:eastAsia="Times New Roman" w:hAnsi="Times New Roman" w:cs="Times New Roman"/>
                <w:kern w:val="3"/>
                <w:sz w:val="24"/>
                <w:szCs w:val="28"/>
              </w:rPr>
              <w:t xml:space="preserve"> Проводить проверку работы</w:t>
            </w:r>
            <w:r w:rsidRPr="00F62436">
              <w:rPr>
                <w:rFonts w:ascii="Times New Roman" w:eastAsia="Times New Roman" w:hAnsi="Times New Roman" w:cs="Times New Roman"/>
                <w:kern w:val="3"/>
                <w:sz w:val="24"/>
                <w:szCs w:val="24"/>
              </w:rPr>
              <w:t xml:space="preserve"> элементов </w:t>
            </w:r>
            <w:r w:rsidRPr="00F62436">
              <w:rPr>
                <w:rFonts w:ascii="Times New Roman" w:eastAsia="Times New Roman" w:hAnsi="Times New Roman" w:cs="Times New Roman"/>
                <w:kern w:val="3"/>
                <w:sz w:val="24"/>
                <w:szCs w:val="28"/>
              </w:rPr>
              <w:t>автомобильных трансмиссий,</w:t>
            </w:r>
            <w:r w:rsidRPr="00F62436">
              <w:rPr>
                <w:rFonts w:ascii="Times New Roman" w:eastAsia="Times New Roman" w:hAnsi="Times New Roman" w:cs="Times New Roman"/>
                <w:kern w:val="3"/>
                <w:sz w:val="24"/>
                <w:szCs w:val="24"/>
              </w:rPr>
              <w:t xml:space="preserve"> ходовой части и органов управления автомобилей</w:t>
            </w:r>
          </w:p>
        </w:tc>
      </w:tr>
      <w:tr w:rsidR="00F62436" w:rsidRPr="00F62436" w:rsidTr="007B33B9">
        <w:trPr>
          <w:trHeight w:val="10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8"/>
              </w:rPr>
              <w:t>Формы и содержание учетной документации. Характеристики и правила эксплуатации инструмента и оборудования. Технологические процессы демонтажа и монтажа элементов автомобильных трансмиссий, ходовой части и органов управления, их узлов и механизмов.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Характеристики и порядок использования специального инструмента, приспособлений и оборудования.  Назначение и структуру каталогов деталей.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техники безопасности и охраны труда в профессиональной деятельности. Средства метрологии, стандартизации и сертификации.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r w:rsidRPr="00F62436">
              <w:rPr>
                <w:rFonts w:ascii="Times New Roman" w:eastAsia="Times New Roman" w:hAnsi="Times New Roman" w:cs="Times New Roman"/>
                <w:kern w:val="3"/>
                <w:sz w:val="24"/>
                <w:szCs w:val="28"/>
              </w:rPr>
              <w:t xml:space="preserve"> Устройство и принцип действия автомобильных трансмиссий, ходовой части и органов управления. Основные неисправности автомобильных трансмиссий, ходовой части и органов управления, причины и способы устранения неисправностей.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Способы ремонта узлов и элементов автомобильных трансмиссий, ходовой части и органов управления.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8"/>
              </w:rPr>
              <w:t>Технологические процессы разборки-сборки узлов и систем автомобильных трансмиссий, ходовой части и органов управления автомобилей. Характеристики и порядок использования специального инструмента, приспособлений и оборудования.  Требования для контроля деталей. Технические условия на регулировку и испытания элементов автомобильных трансмиссий, ходовой части и органов управления.  Оборудование и технологии регулировок и испытаний автомобильных трансмиссий, элементов ходовой части и органов управления.</w:t>
            </w:r>
          </w:p>
        </w:tc>
      </w:tr>
      <w:tr w:rsidR="00F62436" w:rsidRPr="00F62436" w:rsidTr="007B33B9">
        <w:trPr>
          <w:trHeight w:val="324"/>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Проведение кузовного ремонта</w:t>
            </w: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4.1.</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Выявлять дефекты автомобильных кузовов.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 xml:space="preserve">Подготовка автомобиля к проведению работ по контролю технических параметров кузова. Подбор и использование оборудования, приспособлений и инструментов для проверки технических параметров кузова. Выбор метода и способа </w:t>
            </w:r>
            <w:r w:rsidRPr="00F62436">
              <w:rPr>
                <w:rFonts w:ascii="Times New Roman" w:eastAsia="Times New Roman" w:hAnsi="Times New Roman" w:cs="Times New Roman"/>
                <w:kern w:val="3"/>
                <w:sz w:val="24"/>
                <w:szCs w:val="24"/>
              </w:rPr>
              <w:lastRenderedPageBreak/>
              <w:t>ремонта кузова</w:t>
            </w:r>
          </w:p>
        </w:tc>
      </w:tr>
      <w:tr w:rsidR="00F62436" w:rsidRPr="00F62436" w:rsidTr="007B33B9">
        <w:trPr>
          <w:trHeight w:val="36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Проводить демонтажно-монтажные работы элементов кузова и других узлов автомобиля.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Пользоваться технической документацией.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Читать чертежи и схемы по устройству отдельных узлов и частей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Пользоваться подъемно-транспортным оборудованием. Визуально и инструментально определять наличие повреждений и дефектов автомобильных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Читать чертежи, эскизы и схемы с геометрическими параметрами автомобильных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Пользоваться измерительным оборудованием, приспособлениями и инструментом. Оценивать </w:t>
            </w:r>
            <w:proofErr w:type="gramStart"/>
            <w:r w:rsidRPr="00F62436">
              <w:rPr>
                <w:rFonts w:ascii="Times New Roman" w:eastAsia="Times New Roman" w:hAnsi="Times New Roman" w:cs="Times New Roman"/>
                <w:kern w:val="3"/>
                <w:sz w:val="24"/>
                <w:szCs w:val="24"/>
              </w:rPr>
              <w:t>техническое</w:t>
            </w:r>
            <w:proofErr w:type="gramEnd"/>
            <w:r w:rsidRPr="00F62436">
              <w:rPr>
                <w:rFonts w:ascii="Times New Roman" w:eastAsia="Times New Roman" w:hAnsi="Times New Roman" w:cs="Times New Roman"/>
                <w:kern w:val="3"/>
                <w:sz w:val="24"/>
                <w:szCs w:val="24"/>
              </w:rPr>
              <w:t xml:space="preserve"> состояния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оптимальные методы и способы выполнения ремонтных работ по кузову</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Оформлять техническую и отчетную документацию.</w:t>
            </w:r>
          </w:p>
        </w:tc>
      </w:tr>
      <w:tr w:rsidR="00F62436" w:rsidRPr="00F62436" w:rsidTr="007B33B9">
        <w:trPr>
          <w:trHeight w:val="3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Требования правил техники безопасности при проведении демонтажно-монтажных работ.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кузова, агрегатов, систем и механизмов автомобиля.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и назначение слесарного инструмента и приспособлений.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чтения технической и конструкторско-технологической документации;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Инструкции по эксплуатации подъемно-транспортного оборудования. </w:t>
            </w:r>
            <w:r w:rsidRPr="00F62436">
              <w:rPr>
                <w:rFonts w:ascii="Times New Roman" w:eastAsia="Calibri" w:hAnsi="Times New Roman" w:cs="Times New Roman"/>
                <w:kern w:val="3"/>
                <w:sz w:val="24"/>
                <w:szCs w:val="24"/>
              </w:rPr>
              <w:t>Виды и назначение оборудования, приспособлений и инструментов для проверки геометрических параметров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Calibri" w:hAnsi="Times New Roman" w:cs="Times New Roman"/>
                <w:kern w:val="3"/>
                <w:sz w:val="24"/>
                <w:szCs w:val="24"/>
              </w:rPr>
              <w:t>Правила пользования инструментом для проверки геометрических параметров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Calibri" w:hAnsi="Times New Roman" w:cs="Times New Roman"/>
                <w:kern w:val="3"/>
                <w:sz w:val="24"/>
                <w:szCs w:val="24"/>
              </w:rPr>
              <w:t>Визуальные признаки наличия повреждения наружных и внутренних элементов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Calibri" w:hAnsi="Times New Roman" w:cs="Times New Roman"/>
                <w:kern w:val="3"/>
                <w:sz w:val="24"/>
                <w:szCs w:val="24"/>
              </w:rPr>
              <w:t>Признаки наличия скрытых дефектов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Calibri" w:hAnsi="Times New Roman" w:cs="Times New Roman"/>
                <w:kern w:val="3"/>
                <w:sz w:val="24"/>
                <w:szCs w:val="24"/>
              </w:rPr>
              <w:t>Виды чертежей и схем элементов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Calibri" w:hAnsi="Times New Roman" w:cs="Times New Roman"/>
                <w:kern w:val="3"/>
                <w:sz w:val="24"/>
                <w:szCs w:val="24"/>
              </w:rPr>
              <w:t>Чтение чертежей и схем элементов кузовов</w:t>
            </w:r>
          </w:p>
          <w:p w:rsidR="00F62436" w:rsidRPr="00F62436" w:rsidRDefault="00F62436" w:rsidP="00F62436">
            <w:pPr>
              <w:suppressAutoHyphens/>
              <w:autoSpaceDN w:val="0"/>
              <w:textAlignment w:val="baseline"/>
              <w:rPr>
                <w:rFonts w:ascii="Times New Roman" w:eastAsia="Calibri" w:hAnsi="Times New Roman" w:cs="Times New Roman"/>
                <w:kern w:val="3"/>
                <w:sz w:val="24"/>
                <w:szCs w:val="24"/>
              </w:rPr>
            </w:pPr>
            <w:r w:rsidRPr="00F62436">
              <w:rPr>
                <w:rFonts w:ascii="Times New Roman" w:eastAsia="Calibri" w:hAnsi="Times New Roman" w:cs="Times New Roman"/>
                <w:kern w:val="3"/>
                <w:sz w:val="24"/>
                <w:szCs w:val="24"/>
              </w:rPr>
              <w:t>Контрольные точки геометрии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Возможность восстановления повреждённых элементов в соответствии с нормативными документами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и возможности восстановления геометрических параметров кузовов и их отдельных элементов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технической и отчетной документации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оформления технической и отчетной документации</w:t>
            </w:r>
          </w:p>
        </w:tc>
      </w:tr>
      <w:tr w:rsidR="00F62436" w:rsidRPr="00F62436" w:rsidTr="007B33B9">
        <w:trPr>
          <w:trHeight w:val="26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i/>
                <w:iCs/>
                <w:kern w:val="3"/>
                <w:sz w:val="24"/>
                <w:szCs w:val="24"/>
              </w:rPr>
            </w:pPr>
            <w:r w:rsidRPr="00F62436">
              <w:rPr>
                <w:rFonts w:ascii="Times New Roman" w:eastAsia="Times New Roman" w:hAnsi="Times New Roman" w:cs="Times New Roman"/>
                <w:kern w:val="3"/>
                <w:sz w:val="24"/>
                <w:szCs w:val="24"/>
              </w:rPr>
              <w:t>ПК 4.2.</w:t>
            </w:r>
            <w:r w:rsidRPr="00F62436">
              <w:rPr>
                <w:rFonts w:ascii="Times New Roman" w:eastAsia="Times New Roman" w:hAnsi="Times New Roman" w:cs="Times New Roman"/>
                <w:i/>
                <w:iCs/>
                <w:kern w:val="3"/>
                <w:sz w:val="24"/>
                <w:szCs w:val="24"/>
              </w:rPr>
              <w:t>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ремонт повреждений автомобильных кузовов.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Подготовка оборудования для ремонта кузова.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Правка геометрии автомобильного кузова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Замена поврежденных элементов кузовов </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Рихтовка элементов кузовов</w:t>
            </w:r>
          </w:p>
        </w:tc>
      </w:tr>
      <w:tr w:rsidR="00F62436" w:rsidRPr="00F62436" w:rsidTr="007B33B9">
        <w:trPr>
          <w:trHeight w:val="36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Использовать оборудование для правки геометрии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сварочное оборудование различных типов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оборудование для рихтовки элементов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обслуживание технологического оборудования. Устанавливать автомобиль на стапель.</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Находить контрольные точки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стапель для вытягивания повреждённых элементов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специальную оснастку, приспособления и инструменты для правки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оборудование и инструмент для удаления сварных соединений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Применять рациональный метод демонтажа кузовных элементов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Применять сварочное оборудование для монтажа новых элементов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Обрабатывать замененные элементы кузова и скрытые полости защитными материалами Восстановление плоских поверхностей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Восстановление ребер жесткости элементов кузова</w:t>
            </w:r>
          </w:p>
        </w:tc>
      </w:tr>
      <w:tr w:rsidR="00F62436" w:rsidRPr="00F62436" w:rsidTr="007B33B9">
        <w:trPr>
          <w:trHeight w:val="281"/>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Виды оборудования для правки геометрии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и принцип работы оборудования для правки геометрии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сварочного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Устройство и принцип работы сварочного оборудования различных типов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Обслуживание технологического оборудования в соответствии с заводской инструкцией. Правила техники безопасности при работе на стапеле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Принцип работы на стапеле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фиксации автомобиля на стапеле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контроля вытягиваемых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Применение дополнительной оснастки при вытягивании элементов кузовов на стапеле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Технику безопасности при работе со сверлильным и отрезным инструментом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Места стыковки элементов кузова и способы их соединения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Заводские инструкции по замене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соединения новых элементов с кузовом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Классификация и виды защитных составов скрытых полостей и сварочных швов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Места применения защитных составов и материалов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восстановления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Виды и назначение </w:t>
            </w:r>
            <w:proofErr w:type="spellStart"/>
            <w:r w:rsidRPr="00F62436">
              <w:rPr>
                <w:rFonts w:ascii="Times New Roman" w:eastAsia="Times New Roman" w:hAnsi="Times New Roman" w:cs="Times New Roman"/>
                <w:kern w:val="3"/>
                <w:sz w:val="24"/>
                <w:szCs w:val="24"/>
              </w:rPr>
              <w:t>рихтовочного</w:t>
            </w:r>
            <w:proofErr w:type="spellEnd"/>
            <w:r w:rsidRPr="00F62436">
              <w:rPr>
                <w:rFonts w:ascii="Times New Roman" w:eastAsia="Times New Roman" w:hAnsi="Times New Roman" w:cs="Times New Roman"/>
                <w:kern w:val="3"/>
                <w:sz w:val="24"/>
                <w:szCs w:val="24"/>
              </w:rPr>
              <w:t xml:space="preserve"> инструмента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Назначение, общее устройство и работа </w:t>
            </w:r>
            <w:proofErr w:type="spellStart"/>
            <w:r w:rsidRPr="00F62436">
              <w:rPr>
                <w:rFonts w:ascii="Times New Roman" w:eastAsia="Times New Roman" w:hAnsi="Times New Roman" w:cs="Times New Roman"/>
                <w:kern w:val="3"/>
                <w:sz w:val="24"/>
                <w:szCs w:val="24"/>
              </w:rPr>
              <w:t>споттера</w:t>
            </w:r>
            <w:proofErr w:type="spellEnd"/>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Методы работы </w:t>
            </w:r>
            <w:proofErr w:type="spellStart"/>
            <w:r w:rsidRPr="00F62436">
              <w:rPr>
                <w:rFonts w:ascii="Times New Roman" w:eastAsia="Times New Roman" w:hAnsi="Times New Roman" w:cs="Times New Roman"/>
                <w:kern w:val="3"/>
                <w:sz w:val="24"/>
                <w:szCs w:val="24"/>
              </w:rPr>
              <w:t>споттером</w:t>
            </w:r>
            <w:proofErr w:type="spellEnd"/>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и работа специальных приспособлений для рихтовки элементов кузовов</w:t>
            </w:r>
          </w:p>
        </w:tc>
      </w:tr>
      <w:tr w:rsidR="00F62436" w:rsidRPr="00F62436" w:rsidTr="007B33B9">
        <w:trPr>
          <w:trHeight w:val="268"/>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4.3.</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окраску автомобильных кузовов.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 xml:space="preserve">Использование средств индивидуальной защиты при работе с лакокрасочными материалами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Определение дефектов лакокрасочного покрытия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Подбор лакокрасочных материалов для окраски кузова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Подготовка поверхности кузова и отдельных элементов к окраске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Окраска элементов кузовов</w:t>
            </w:r>
          </w:p>
        </w:tc>
      </w:tr>
      <w:tr w:rsidR="00F62436" w:rsidRPr="00F62436" w:rsidTr="007B33B9">
        <w:trPr>
          <w:trHeight w:val="2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b/>
                <w:kern w:val="3"/>
                <w:sz w:val="24"/>
                <w:szCs w:val="24"/>
              </w:rPr>
            </w:pPr>
            <w:r w:rsidRPr="00F62436">
              <w:rPr>
                <w:rFonts w:ascii="Times New Roman" w:eastAsia="Times New Roman" w:hAnsi="Times New Roman" w:cs="Times New Roman"/>
                <w:b/>
                <w:kern w:val="3"/>
                <w:sz w:val="24"/>
                <w:szCs w:val="24"/>
              </w:rPr>
              <w:t>Умения: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Визуально определять исправность средств индивидуальной защиты;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Безопасно пользоваться различными видами </w:t>
            </w:r>
            <w:proofErr w:type="gramStart"/>
            <w:r w:rsidRPr="00F62436">
              <w:rPr>
                <w:rFonts w:ascii="Times New Roman" w:eastAsia="Times New Roman" w:hAnsi="Times New Roman" w:cs="Times New Roman"/>
                <w:kern w:val="3"/>
                <w:sz w:val="24"/>
                <w:szCs w:val="24"/>
              </w:rPr>
              <w:t>СИЗ</w:t>
            </w:r>
            <w:proofErr w:type="gramEnd"/>
            <w:r w:rsidRPr="00F62436">
              <w:rPr>
                <w:rFonts w:ascii="Times New Roman" w:eastAsia="Times New Roman" w:hAnsi="Times New Roman" w:cs="Times New Roman"/>
                <w:kern w:val="3"/>
                <w:sz w:val="24"/>
                <w:szCs w:val="24"/>
              </w:rPr>
              <w:t>;</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Выбирать </w:t>
            </w:r>
            <w:proofErr w:type="gramStart"/>
            <w:r w:rsidRPr="00F62436">
              <w:rPr>
                <w:rFonts w:ascii="Times New Roman" w:eastAsia="Times New Roman" w:hAnsi="Times New Roman" w:cs="Times New Roman"/>
                <w:kern w:val="3"/>
                <w:sz w:val="24"/>
                <w:szCs w:val="24"/>
              </w:rPr>
              <w:t>СИЗ</w:t>
            </w:r>
            <w:proofErr w:type="gramEnd"/>
            <w:r w:rsidRPr="00F62436">
              <w:rPr>
                <w:rFonts w:ascii="Times New Roman" w:eastAsia="Times New Roman" w:hAnsi="Times New Roman" w:cs="Times New Roman"/>
                <w:kern w:val="3"/>
                <w:sz w:val="24"/>
                <w:szCs w:val="24"/>
              </w:rPr>
              <w:t xml:space="preserve"> согласно, требованиям при работе с различными материалами.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Оказывать первую медицинскую помощь при интоксикации лакокрасочными материалами Визуально выявлять наличие дефектов лакокрасочного покрытия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Выбирать способ устранения дефектов лакокрасочного покрытия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инструмент и материалы для ремонта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Подбирать материалы для восстановления геометрической формы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материалы для защиты элементов кузова от коррозии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цвета ремонтных красок элементов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Наносить различные виды лакокрасочных материалов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абразивный материал на каждом этапе подготовки поверхности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механизированный инструмент при подготовке поверхностей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Восстанавливать первоначальную форму элементов кузовов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краскопульты различных систем распыления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Наносить базовые краски на элементы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Наносить лаки на элементы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Окрашивать элементы деталей кузова в переход</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Полировать элементы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Оценивать качество окраски деталей</w:t>
            </w:r>
          </w:p>
        </w:tc>
      </w:tr>
      <w:tr w:rsidR="00F62436" w:rsidRPr="00F62436" w:rsidTr="007B33B9">
        <w:trPr>
          <w:trHeight w:val="24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 xml:space="preserve">Требования правил техники безопасности при работе с </w:t>
            </w:r>
            <w:proofErr w:type="gramStart"/>
            <w:r w:rsidRPr="00F62436">
              <w:rPr>
                <w:rFonts w:ascii="Times New Roman" w:eastAsia="Times New Roman" w:hAnsi="Times New Roman" w:cs="Times New Roman"/>
                <w:kern w:val="3"/>
                <w:sz w:val="24"/>
                <w:szCs w:val="24"/>
              </w:rPr>
              <w:t>СИЗ</w:t>
            </w:r>
            <w:proofErr w:type="gramEnd"/>
            <w:r w:rsidRPr="00F62436">
              <w:rPr>
                <w:rFonts w:ascii="Times New Roman" w:eastAsia="Times New Roman" w:hAnsi="Times New Roman" w:cs="Times New Roman"/>
                <w:kern w:val="3"/>
                <w:sz w:val="24"/>
                <w:szCs w:val="24"/>
              </w:rPr>
              <w:t xml:space="preserve"> различных видов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Влияние различных лакокрасочных материалов на организм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оказания первой помощи при интоксикации веществами из лакокрасочных материалов Возможные виды дефектов лакокрасочного покрытия и их причины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устранения дефектов лакокрасочного покрытия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Необходимый инструмент для устранения дефектов лакокрасочного покрытия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виды шпатлевок и их применение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виды грунтов и их применение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виды красок (баз) и их применение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виды лаков и их применение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виды полиролей и их применение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виды защитных материалов и их применение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Технологию </w:t>
            </w:r>
            <w:proofErr w:type="gramStart"/>
            <w:r w:rsidRPr="00F62436">
              <w:rPr>
                <w:rFonts w:ascii="Times New Roman" w:eastAsia="Times New Roman" w:hAnsi="Times New Roman" w:cs="Times New Roman"/>
                <w:kern w:val="3"/>
                <w:sz w:val="24"/>
                <w:szCs w:val="24"/>
              </w:rPr>
              <w:t>подбора цвета базовой краски элементов кузова</w:t>
            </w:r>
            <w:proofErr w:type="gramEnd"/>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Понятие </w:t>
            </w:r>
            <w:proofErr w:type="spellStart"/>
            <w:r w:rsidRPr="00F62436">
              <w:rPr>
                <w:rFonts w:ascii="Times New Roman" w:eastAsia="Times New Roman" w:hAnsi="Times New Roman" w:cs="Times New Roman"/>
                <w:kern w:val="3"/>
                <w:sz w:val="24"/>
                <w:szCs w:val="24"/>
              </w:rPr>
              <w:t>абразивности</w:t>
            </w:r>
            <w:proofErr w:type="spellEnd"/>
            <w:r w:rsidRPr="00F62436">
              <w:rPr>
                <w:rFonts w:ascii="Times New Roman" w:eastAsia="Times New Roman" w:hAnsi="Times New Roman" w:cs="Times New Roman"/>
                <w:kern w:val="3"/>
                <w:sz w:val="24"/>
                <w:szCs w:val="24"/>
              </w:rPr>
              <w:t xml:space="preserve"> материала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Градация абразивных элементов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Подбор абразивных материалов для обработки конкретных видов лакокрасочных материалов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устройство и работа шлифовальных машин</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контроля качества подготовки поверхностей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устройство и принцип работы краскопультов различных конструкций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Технологию нанесения базовых красок</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Технологию нанесения лаков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Технологию окраски элементов кузова методом перехода по базе и по лаку</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Применение полировальных паст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Подготовка поверхности под полировку</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Технологию полировки лака на элементах кузова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Критерии оценки качества окраски деталей</w:t>
            </w:r>
          </w:p>
        </w:tc>
      </w:tr>
      <w:tr w:rsidR="00F62436" w:rsidRPr="00F62436" w:rsidTr="007B33B9">
        <w:trPr>
          <w:trHeight w:val="56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Организация процесса по техническому обслуживанию и ремонту </w:t>
            </w:r>
            <w:r w:rsidRPr="00F62436">
              <w:rPr>
                <w:rFonts w:ascii="Times New Roman" w:eastAsia="Times New Roman" w:hAnsi="Times New Roman" w:cs="Times New Roman"/>
                <w:kern w:val="3"/>
                <w:sz w:val="24"/>
                <w:szCs w:val="24"/>
              </w:rPr>
              <w:lastRenderedPageBreak/>
              <w:t>автомобиля</w:t>
            </w: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ПК 5.1</w:t>
            </w:r>
            <w:proofErr w:type="gramStart"/>
            <w:r w:rsidRPr="00F62436">
              <w:rPr>
                <w:rFonts w:ascii="Times New Roman" w:eastAsia="Times New Roman" w:hAnsi="Times New Roman" w:cs="Times New Roman"/>
                <w:kern w:val="3"/>
                <w:sz w:val="24"/>
                <w:szCs w:val="24"/>
              </w:rPr>
              <w:t xml:space="preserve"> П</w:t>
            </w:r>
            <w:proofErr w:type="gramEnd"/>
            <w:r w:rsidRPr="00F62436">
              <w:rPr>
                <w:rFonts w:ascii="Times New Roman" w:eastAsia="Times New Roman" w:hAnsi="Times New Roman" w:cs="Times New Roman"/>
                <w:kern w:val="3"/>
                <w:sz w:val="24"/>
                <w:szCs w:val="24"/>
              </w:rPr>
              <w:t xml:space="preserve">ланировать деятельность подразделения по техническому обслуживанию и </w:t>
            </w:r>
            <w:r w:rsidRPr="00F62436">
              <w:rPr>
                <w:rFonts w:ascii="Times New Roman" w:eastAsia="Times New Roman" w:hAnsi="Times New Roman" w:cs="Times New Roman"/>
                <w:kern w:val="3"/>
                <w:sz w:val="24"/>
                <w:szCs w:val="24"/>
              </w:rPr>
              <w:lastRenderedPageBreak/>
              <w:t>ремонту систем, узлов и двигателей.</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lastRenderedPageBreak/>
              <w:t xml:space="preserve">Практический опыт: </w:t>
            </w:r>
            <w:r w:rsidRPr="00F62436">
              <w:rPr>
                <w:rFonts w:ascii="Times New Roman" w:eastAsia="Times New Roman" w:hAnsi="Times New Roman" w:cs="Times New Roman"/>
                <w:kern w:val="3"/>
                <w:sz w:val="24"/>
                <w:szCs w:val="24"/>
              </w:rPr>
              <w:t>Планирование производственной программы по эксплуатации подвижного состава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Планирование производственной программы по техническому обслуживанию и ремонту подвижного состава автомобильного транспорта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Планирование численности производственного персонала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Составление сметы затрат и калькуляция себестоимости продукции предприятия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Определение финансовых результатов деятельности предприятия автомобильного транспорта</w:t>
            </w:r>
          </w:p>
        </w:tc>
      </w:tr>
      <w:tr w:rsidR="00F62436" w:rsidRPr="00F62436" w:rsidTr="007B33B9">
        <w:trPr>
          <w:trHeight w:val="66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Производить расчет производственной мощности подразделения по установленным срокам;</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обеспечивать правильность и своевременность оформления первичных документов;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по принятой методологии основные технико-экономические показатели производственной деятельности; планировать производственную программу на один автомобиле день работы предприятия;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планировать производственную программу на год по всему парку автомобилей; оформлять документацию по результатам расчетов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Организовывать работу производственного подразделения;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обеспечивать правильность и своевременность оформления первичных документов;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количество технических воздействий за планируемый период;</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объемы работ по техническому обслуживанию и ремонту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потребность в техническом оснащении и материальном обеспечении работ по техническому обслуживанию и ремонту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контролировать соблюдение технологических процессов;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оперативно выявлять и устранять причины нарушений технологических процессов;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затраты на техническое обслуживание и ремонт автомобилей;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оформлять документацию по результатам расчетов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Различать списочное и явочное количество сотрудников;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планового фонда рабочего времени производственного персонала;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численность персонала путем учета трудоемкости программы производства;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потребность в основных и вспомогательных рабочих для производственного подразделения;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использовать технически-обоснованные нормы труда;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производительности труда производственного персонала;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планировать </w:t>
            </w:r>
            <w:proofErr w:type="gramStart"/>
            <w:r w:rsidRPr="00F62436">
              <w:rPr>
                <w:rFonts w:ascii="Times New Roman" w:eastAsia="Times New Roman" w:hAnsi="Times New Roman" w:cs="Times New Roman"/>
                <w:kern w:val="3"/>
                <w:sz w:val="24"/>
                <w:szCs w:val="24"/>
              </w:rPr>
              <w:t>размер оплаты труда</w:t>
            </w:r>
            <w:proofErr w:type="gramEnd"/>
            <w:r w:rsidRPr="00F62436">
              <w:rPr>
                <w:rFonts w:ascii="Times New Roman" w:eastAsia="Times New Roman" w:hAnsi="Times New Roman" w:cs="Times New Roman"/>
                <w:kern w:val="3"/>
                <w:sz w:val="24"/>
                <w:szCs w:val="24"/>
              </w:rPr>
              <w:t xml:space="preserve"> работников;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среднемесячной заработной платы производственного персонала;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доплат и надбавок к заработной плате работников;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размер основного фонда заработной платы производственного персонала;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определять размер дополнительного фонда заработной платы производственного персонала;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общий фонд заработной платы производственного персонала;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платежей во внебюджетные фонды РФ;</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формировать общий фонд заработной платы персонала с начислениями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Формировать смету затрат предприятия;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затрат предприятия по статьям сметы затрат;</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структуру затрат предприятия автомобильного транспорта;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калькулировать себестоимость транспортной продукции по статьям сметы затрат;</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графически представлять результаты произведенных расчетов;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тариф на услуги предприятия автомобильного транспорта;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оформлять документацию по результатам расчетов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величины доходов предприятия;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величины валовой прибыли предприятия;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производить расчет налога </w:t>
            </w:r>
            <w:proofErr w:type="gramStart"/>
            <w:r w:rsidRPr="00F62436">
              <w:rPr>
                <w:rFonts w:ascii="Times New Roman" w:eastAsia="Times New Roman" w:hAnsi="Times New Roman" w:cs="Times New Roman"/>
                <w:kern w:val="3"/>
                <w:sz w:val="24"/>
                <w:szCs w:val="24"/>
              </w:rPr>
              <w:t>на прибыть</w:t>
            </w:r>
            <w:proofErr w:type="gramEnd"/>
            <w:r w:rsidRPr="00F62436">
              <w:rPr>
                <w:rFonts w:ascii="Times New Roman" w:eastAsia="Times New Roman" w:hAnsi="Times New Roman" w:cs="Times New Roman"/>
                <w:kern w:val="3"/>
                <w:sz w:val="24"/>
                <w:szCs w:val="24"/>
              </w:rPr>
              <w:t xml:space="preserve"> предприятия;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 величины чистой прибыли предприятия;</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экономическую эффективность производственной деятельности;</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анализ результатов деятельности предприятия автомобильного транспорта</w:t>
            </w:r>
          </w:p>
        </w:tc>
      </w:tr>
      <w:tr w:rsidR="00F62436" w:rsidRPr="00F62436" w:rsidTr="007B33B9">
        <w:trPr>
          <w:trHeight w:val="6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Действующие законодательные и нормативные акты, регулирующие производственно-хозяйственную деятельность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основные технико-экономические   показатели производственной деятельности;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методики расчета технико-экономических показателей производственной деятельности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Требования «Положения о техническом обслуживании и ремонте подвижного состава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основы организации деятельности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системы и методы выполнения технических воздействий;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технико-экономических показателей производственной деятельности;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нормы межремонтных пробегов;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корректировки периодичности и трудоемкости технических воздействий;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порядок разработки и оформления технической документации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Категории работников на предприятиях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планового фонда рабочего времени производственного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действующие законодательные и нормативные акты, регулирующие порядок исчисления </w:t>
            </w:r>
            <w:r w:rsidRPr="00F62436">
              <w:rPr>
                <w:rFonts w:ascii="Times New Roman" w:eastAsia="Times New Roman" w:hAnsi="Times New Roman" w:cs="Times New Roman"/>
                <w:kern w:val="3"/>
                <w:sz w:val="24"/>
                <w:szCs w:val="24"/>
              </w:rPr>
              <w:lastRenderedPageBreak/>
              <w:t>и выплаты заработной платы;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 и систем оплаты труда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тарифной системы оплаты труда и ее элементы;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доплат и надбавок к заработной плате на предприятиях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состав общего фонда заработной платы персонала с начислениями;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действующие ставки налога на доходы физических лиц;</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действующие ставки по платежам во внебюджетные фонды РФ</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Классификацию затрат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статьи сметы затрат;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составления сметы затрат;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калькуляции себестоимости транспортной продукции;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способы наглядного представления и изображения   данных;</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методы ценообразования на предприятиях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доходов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валовой прибыли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общий и специальный налоговые режимы;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действующие ставки налогов, в зависимости от выбранного режима налогообложения;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величины чистой прибыли;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порядок распределения и использования прибыли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методы расчета экономической эффективности производственной деятельности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проведения экономического анализа деятельности предприятия</w:t>
            </w:r>
          </w:p>
        </w:tc>
      </w:tr>
      <w:tr w:rsidR="00F62436" w:rsidRPr="00F62436" w:rsidTr="007B33B9">
        <w:trPr>
          <w:trHeight w:val="744"/>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5.2.  Организовывать материально-техническое обеспечение процесса по техническому обслуживанию и ремонту автотранспортных средств.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Формирование состава и структуры основных фондов предприятия автомобильного транспорта. Формирование состава и структуры оборотных сре</w:t>
            </w:r>
            <w:proofErr w:type="gramStart"/>
            <w:r w:rsidRPr="00F62436">
              <w:rPr>
                <w:rFonts w:ascii="Times New Roman" w:eastAsia="Times New Roman" w:hAnsi="Times New Roman" w:cs="Times New Roman"/>
                <w:kern w:val="3"/>
                <w:sz w:val="24"/>
                <w:szCs w:val="24"/>
              </w:rPr>
              <w:t>дств пр</w:t>
            </w:r>
            <w:proofErr w:type="gramEnd"/>
            <w:r w:rsidRPr="00F62436">
              <w:rPr>
                <w:rFonts w:ascii="Times New Roman" w:eastAsia="Times New Roman" w:hAnsi="Times New Roman" w:cs="Times New Roman"/>
                <w:kern w:val="3"/>
                <w:sz w:val="24"/>
                <w:szCs w:val="24"/>
              </w:rPr>
              <w:t xml:space="preserve">едприятия автомобильного транспорта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Планирование материально-технического снабжения производства</w:t>
            </w:r>
          </w:p>
        </w:tc>
      </w:tr>
      <w:tr w:rsidR="00F62436" w:rsidRPr="00F62436" w:rsidTr="007B33B9">
        <w:trPr>
          <w:trHeight w:val="8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Проводить оценку стоимости основных фондов;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анализировать объем и состав основных фондов предприятия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техническое состояние основных фондов;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анализировать движение основных фондов;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величину амортизационных отчислений;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эффективность использования основных фондов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Определять потребность в оборотных средствах;</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нормировать оборотные средства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эффективность использования оборотных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выявлять пути </w:t>
            </w:r>
            <w:proofErr w:type="gramStart"/>
            <w:r w:rsidRPr="00F62436">
              <w:rPr>
                <w:rFonts w:ascii="Times New Roman" w:eastAsia="Times New Roman" w:hAnsi="Times New Roman" w:cs="Times New Roman"/>
                <w:kern w:val="3"/>
                <w:sz w:val="24"/>
                <w:szCs w:val="24"/>
              </w:rPr>
              <w:t>ускорения оборачиваемости оборотных средств предприятия автомобильного транспорта</w:t>
            </w:r>
            <w:proofErr w:type="gramEnd"/>
            <w:r w:rsidRPr="00F62436">
              <w:rPr>
                <w:rFonts w:ascii="Times New Roman" w:eastAsia="Times New Roman" w:hAnsi="Times New Roman" w:cs="Times New Roman"/>
                <w:kern w:val="3"/>
                <w:sz w:val="24"/>
                <w:szCs w:val="24"/>
              </w:rPr>
              <w:t xml:space="preserve">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потребность предприятия автомобильного транспорта в объектах материально-технического снабжения в натуральном и стоимостном выражении</w:t>
            </w:r>
          </w:p>
        </w:tc>
      </w:tr>
      <w:tr w:rsidR="00F62436" w:rsidRPr="00F62436" w:rsidTr="007B33B9">
        <w:trPr>
          <w:trHeight w:val="8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Характерные особенности основных фондов предприятий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классификацию основных фондов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оценки основных фондов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особенности структуры основных фондов предприятий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показателей, характеризующих техническое состояние и движение основных фондов предприятия; методы начисления амортизации по основным фондам;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оценки эффективности использования основных фондов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Состав и структуру оборотных сре</w:t>
            </w:r>
            <w:proofErr w:type="gramStart"/>
            <w:r w:rsidRPr="00F62436">
              <w:rPr>
                <w:rFonts w:ascii="Times New Roman" w:eastAsia="Times New Roman" w:hAnsi="Times New Roman" w:cs="Times New Roman"/>
                <w:kern w:val="3"/>
                <w:sz w:val="24"/>
                <w:szCs w:val="24"/>
              </w:rPr>
              <w:t>дств пр</w:t>
            </w:r>
            <w:proofErr w:type="gramEnd"/>
            <w:r w:rsidRPr="00F62436">
              <w:rPr>
                <w:rFonts w:ascii="Times New Roman" w:eastAsia="Times New Roman" w:hAnsi="Times New Roman" w:cs="Times New Roman"/>
                <w:kern w:val="3"/>
                <w:sz w:val="24"/>
                <w:szCs w:val="24"/>
              </w:rPr>
              <w:t>едприятий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стадии кругооборота оборотных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принципы и методику нормирования оборотных фондов предприятия;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показателей   использования основных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Цели материально-технического снабжения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задачи службы материально-технического снабжения;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объекты материального снабжения на предприятиях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расчета затрат по объектам материально-технического снабжения в натуральном и стоимостном выражении</w:t>
            </w:r>
          </w:p>
        </w:tc>
      </w:tr>
      <w:tr w:rsidR="00F62436" w:rsidRPr="00F62436" w:rsidTr="007B33B9">
        <w:trPr>
          <w:trHeight w:val="90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ПК 5.3. Осуществлять организацию и контроль деятельности персонала подразделения по техническому обслуживанию и ремонту автотранспортных </w:t>
            </w:r>
            <w:r w:rsidRPr="00F62436">
              <w:rPr>
                <w:rFonts w:ascii="Times New Roman" w:eastAsia="Times New Roman" w:hAnsi="Times New Roman" w:cs="Times New Roman"/>
                <w:kern w:val="3"/>
                <w:sz w:val="24"/>
                <w:szCs w:val="24"/>
              </w:rPr>
              <w:lastRenderedPageBreak/>
              <w:t>средств.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lastRenderedPageBreak/>
              <w:t xml:space="preserve">Практический опыт: </w:t>
            </w:r>
            <w:r w:rsidRPr="00F62436">
              <w:rPr>
                <w:rFonts w:ascii="Times New Roman" w:eastAsia="Times New Roman" w:hAnsi="Times New Roman" w:cs="Times New Roman"/>
                <w:kern w:val="3"/>
                <w:sz w:val="24"/>
                <w:szCs w:val="24"/>
              </w:rPr>
              <w:t xml:space="preserve">Подбор и расстановка персонала, построение организационной структуры управления Построение системы мотивации персонала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Построение системы контроля деятельности персонала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Руководство персоналом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Принятие и реализация управленческих решений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Осуществление коммуникаций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Документационное обеспечение управления и производства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Обеспечение безопасности труда персонала</w:t>
            </w:r>
          </w:p>
        </w:tc>
      </w:tr>
      <w:tr w:rsidR="00F62436" w:rsidRPr="00F62436" w:rsidTr="007B33B9">
        <w:trPr>
          <w:trHeight w:val="9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ind w:left="-391" w:firstLine="391"/>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Оценивать соответствие квалификации работника требованиям к должности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Распределять должностные обязанности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Обосновывать расстановку рабочих по рабочим местам в соответствии с объемом работ и спецификой технологического процесса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Выявлять потребности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Формировать факторы мотивации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Применять соответствующий метод мотивации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Применять практические рекомендации по теориям поведения людей (теориям мотивации) Устанавливать параметры контроля (формировать «контрольные точки»)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Собирать и обрабатывать фактические результаты деятельности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Сопоставлять фактические результаты деятельности персонала с заданными параметрами (планами)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отклонение фактических результатов от заданных параметров деятельности, анализировать причины отклонения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Принимать и реализовывать корректирующие действия по устранению отклонения или пересмотру заданных параметров («контрольных точек»)</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Контролировать соблюдение технологических процессов и проверять качество выполненных работ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Подготавливать отчетную документацию по результатам контроля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Координировать действия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преимущества и недостатки стилей руководства в конкретной хозяйственной ситуации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Реализовывать власть. Диагностировать управленческую задачу (проблему)</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Выставлять критерии и ограничения по вариантам решения управленческой задачи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Формировать поле альтернатив решения управленческой задачи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альтернативы решения управленческой задачи на предмет соответствия критериям выбора и ограничениям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Осуществлять выбор варианта решения управленческой задачи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Реализовывать управленческое решение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Формировать (отбирать) информацию для обмена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Кодировать информацию в сообщение и выбирать каналы передачи сообщения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Применять правила декодирования сообщения и обеспечивать обратную связь между субъектами коммуникационного процесса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 xml:space="preserve">Предотвращать и разрешать конфликты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Разрабатывать и оформлять техническую документацию</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Оформлять управленческую документацию</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сроки формирования управленческой документации. Оценивать обеспечение производства средствами пожаротушения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обеспечение персонала средствами индивидуальной защиты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Контролировать своевременное обновление средств защиты, формировать соответствующие заявки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Контролировать процессы </w:t>
            </w:r>
            <w:proofErr w:type="spellStart"/>
            <w:r w:rsidRPr="00F62436">
              <w:rPr>
                <w:rFonts w:ascii="Times New Roman" w:eastAsia="Times New Roman" w:hAnsi="Times New Roman" w:cs="Times New Roman"/>
                <w:kern w:val="3"/>
                <w:sz w:val="24"/>
                <w:szCs w:val="24"/>
              </w:rPr>
              <w:t>экологизации</w:t>
            </w:r>
            <w:proofErr w:type="spellEnd"/>
            <w:r w:rsidRPr="00F62436">
              <w:rPr>
                <w:rFonts w:ascii="Times New Roman" w:eastAsia="Times New Roman" w:hAnsi="Times New Roman" w:cs="Times New Roman"/>
                <w:kern w:val="3"/>
                <w:sz w:val="24"/>
                <w:szCs w:val="24"/>
              </w:rPr>
              <w:t xml:space="preserve">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периодичность проведения инструктажа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Соблюдать правила проведения и оформления инструктажа</w:t>
            </w:r>
          </w:p>
        </w:tc>
      </w:tr>
      <w:tr w:rsidR="00F62436" w:rsidRPr="00F62436" w:rsidTr="007B33B9">
        <w:trPr>
          <w:trHeight w:val="90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Квалификационные требования ЕТКС по должностям «Слесарь по ремонту автомобилей», «Техник по ТО и ремонту автомобилей», «Мастер участка»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Разделение труда в организации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типы организационных структур управления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Принципы построения организационной структуры управления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Понятие и закономерности нормы управляемости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механизм мотивации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Методы мотивации. Теории мотивации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механизм контроля деятельности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Виды контроля деятельности персонала. Принципы контроля деятельности персонала. Влияние контроля на поведение персонала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 контроля «Управленческая пятерня»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Нормы трудового законодательства по дисциплинарным взысканиям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Положения нормативно-правового акта «Правила оказания услуг (выполнения работ) по ТО и ремонту автомототранспортных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Положения действующей системы менеджмента качества. Сущность, систему, методы, принципы, уровни и функции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стиля руководства, одномерные и двумерные модели стилей руководства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виды власти. Роль власти в руководстве коллективом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Баланс власти. Понятие и концепции лидерства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Формальное и неформальное руководство коллективом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Типы работников по матрице «потенциал-объем выполняемой работы»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Сущность, систему, методы, принципы, уровни и функции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виды управленческих решений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Стадии управленческих решений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Этапы принятия рационального решения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Методы принятия управленческих решений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Сущность, систему, методы, принципы, уровни и функции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цель коммуникации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Элементы коммуникационного процесса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Этапы коммуникационного процесса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вербального и невербального общения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Каналы передачи сообщения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Типы коммуникационных помех и способы их минимизации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Коммуникационные потоки в организации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вилы конфликтов. Стратегии поведения в конфликте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Основы управленческого учета и документационного обеспечения технологических процессов по ТО и ремонту автомобильного транспорта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Понятие и классификация документации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Порядок разработки и оформления технической и управленческой документации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охраны труда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пожарной безопасности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экологической безопасности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Периодичность и правила проведения и оформления инструктажа</w:t>
            </w:r>
          </w:p>
        </w:tc>
      </w:tr>
      <w:tr w:rsidR="00F62436" w:rsidRPr="00F62436" w:rsidTr="007B33B9">
        <w:trPr>
          <w:trHeight w:val="66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ПК 5.4. Разрабатывать предложения по совершенствованию деятельности подразделения по техническому </w:t>
            </w:r>
            <w:r w:rsidRPr="00F62436">
              <w:rPr>
                <w:rFonts w:ascii="Times New Roman" w:eastAsia="Times New Roman" w:hAnsi="Times New Roman" w:cs="Times New Roman"/>
                <w:kern w:val="3"/>
                <w:sz w:val="24"/>
                <w:szCs w:val="24"/>
              </w:rPr>
              <w:lastRenderedPageBreak/>
              <w:t>обслуживанию и ремонту автотранспортных средств.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lastRenderedPageBreak/>
              <w:t xml:space="preserve">Практический опыт: </w:t>
            </w:r>
            <w:r w:rsidRPr="00F62436">
              <w:rPr>
                <w:rFonts w:ascii="Times New Roman" w:eastAsia="Times New Roman" w:hAnsi="Times New Roman" w:cs="Times New Roman"/>
                <w:kern w:val="3"/>
                <w:sz w:val="24"/>
                <w:szCs w:val="24"/>
              </w:rPr>
              <w:t xml:space="preserve">Сбор информации о состоянии использования ресурсов, организационно-техническом и организационно-управленческом уровне производства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Постановка задачи по совершенствованию деятельности подразделения, формулировка конкретных средств и способов ее решения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 Документационное оформление рационализаторского предложения и обеспечение его движения по </w:t>
            </w:r>
            <w:proofErr w:type="gramStart"/>
            <w:r w:rsidRPr="00F62436">
              <w:rPr>
                <w:rFonts w:ascii="Times New Roman" w:eastAsia="Times New Roman" w:hAnsi="Times New Roman" w:cs="Times New Roman"/>
                <w:kern w:val="3"/>
                <w:sz w:val="24"/>
                <w:szCs w:val="24"/>
              </w:rPr>
              <w:t>восходящей</w:t>
            </w:r>
            <w:proofErr w:type="gramEnd"/>
          </w:p>
        </w:tc>
      </w:tr>
      <w:tr w:rsidR="00F62436" w:rsidRPr="00F62436" w:rsidTr="007B33B9">
        <w:trPr>
          <w:trHeight w:val="104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Извлекать информацию через систему коммуникаций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и анализировать использование материально-технических ресурсов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и анализировать использование трудовых ресурсов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и анализировать использование финансовых ресурсов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и анализировать организационно-технический уровень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Оценивать и анализировать организационно-управленческий уровень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Формулировать проблему путем сопоставления желаемого и фактического результатов деятельности подразделения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Генерировать и выбирать средства и способы решения задачи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Всесторонне прорабатывать решение задачи через указание данных, необходимых и достаточных для реализации предложения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Формировать пакет документов по оформлению рационализаторского предложения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Осуществлять взаимодействие с вышестоящим руководством</w:t>
            </w:r>
          </w:p>
        </w:tc>
      </w:tr>
      <w:tr w:rsidR="00F62436" w:rsidRPr="00F62436" w:rsidTr="007B33B9">
        <w:trPr>
          <w:trHeight w:val="10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Действующие законодательные и нормативные акты, регулирующие производственно-хозяйственную деятельность</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Основы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Порядок обеспечения производства материально-техническими, трудовыми и финансовыми ресурсами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Порядок использования материально-технических, трудовых и финансовых ресурсов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Особенности технологического процесса ТО и ремонта автотранспортных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Требования к организации технологического процесса ТО и ремонта автотранспортных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Действующие законодательные и нормативные акты, регулирующие производственно-хозяйственную деятельность</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Основы менеджмента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Передовой опыт организации процесса по ТО и ремонту автотранспортных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Нормативные документы по организации и проведению рационализаторской работы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Документационное обеспечение управления и производства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Организационную структуру управления</w:t>
            </w:r>
          </w:p>
        </w:tc>
      </w:tr>
      <w:tr w:rsidR="00F62436" w:rsidRPr="00F62436" w:rsidTr="007B33B9">
        <w:trPr>
          <w:trHeight w:val="48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Организация процесса модернизации </w:t>
            </w:r>
            <w:r w:rsidRPr="00F62436">
              <w:rPr>
                <w:rFonts w:ascii="Times New Roman" w:eastAsia="Times New Roman" w:hAnsi="Times New Roman" w:cs="Times New Roman"/>
                <w:kern w:val="3"/>
                <w:sz w:val="24"/>
                <w:szCs w:val="24"/>
              </w:rPr>
              <w:lastRenderedPageBreak/>
              <w:t>и модификации автотранспортных средств</w:t>
            </w: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color w:val="000000"/>
                <w:kern w:val="3"/>
                <w:sz w:val="24"/>
                <w:szCs w:val="24"/>
              </w:rPr>
              <w:lastRenderedPageBreak/>
              <w:t>ПК 6.1.</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 xml:space="preserve">Определять необходимость </w:t>
            </w:r>
            <w:r w:rsidRPr="00F62436">
              <w:rPr>
                <w:rFonts w:ascii="Times New Roman" w:eastAsia="Times New Roman" w:hAnsi="Times New Roman" w:cs="Times New Roman"/>
                <w:color w:val="000000"/>
                <w:kern w:val="3"/>
                <w:sz w:val="24"/>
                <w:szCs w:val="24"/>
              </w:rPr>
              <w:lastRenderedPageBreak/>
              <w:t>модернизации автотранспортного средства.</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lastRenderedPageBreak/>
              <w:t xml:space="preserve">Практический опыт: </w:t>
            </w:r>
            <w:r w:rsidRPr="00F62436">
              <w:rPr>
                <w:rFonts w:ascii="Times New Roman" w:eastAsia="Times New Roman" w:hAnsi="Times New Roman" w:cs="Times New Roman"/>
                <w:kern w:val="3"/>
                <w:sz w:val="24"/>
                <w:szCs w:val="24"/>
              </w:rPr>
              <w:t>Оценка технического состояния транспортных средств и возможности их модернизации. Работа с нормативной и законодательной базой при подготовке Т.С. к модернизации. Прогнозирование результатов от модернизации Т.С.</w:t>
            </w:r>
          </w:p>
        </w:tc>
      </w:tr>
      <w:tr w:rsidR="00F62436" w:rsidRPr="00F62436" w:rsidTr="007B33B9">
        <w:trPr>
          <w:trHeight w:val="44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Визуально и экспериментально определять техническое состояние узлов, агрегатов и механизмов транспортного средства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необходимый инструмент и оборудование для проведения работ;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Органолептическое оценивание технического состояния транспортных средств (Т.С.) Применять законодательные акты в отношении модернизации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Разрабатывать технические задания на модернизацию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расчеты экономической эффективности от внедрения мероприятий по модернизации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Пользоваться вычислительной техникой;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Анализировать результаты модернизации на примере других предприятий (организаций).</w:t>
            </w:r>
          </w:p>
        </w:tc>
      </w:tr>
      <w:tr w:rsidR="00F62436" w:rsidRPr="00F62436" w:rsidTr="007B33B9">
        <w:trPr>
          <w:trHeight w:val="4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Конструкционные особенности узлов, агрегатов и деталей транспортных средств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устройство и принцип работы технологического оборудования для модернизации;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Материалы, используемые при производстве узлов, агрегатов и деталей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Неисправности и признаки неисправностей узлов, агрегатов и деталей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Методики диагностирования узлов, агрегатов и деталей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Свойства и состав эксплуатационных материалов, применяемых в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Техника безопасности при работе с оборудованием;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Факторы, влияющие на степень и скорость износа узлов, агрегатов и механизмов Т.С. Назначение, устройство и принцип работы технологического оборудования для модернизации;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Основы работы с поисковыми системами во всемирной системе объединённых компьютерных сетей «</w:t>
            </w:r>
            <w:proofErr w:type="spellStart"/>
            <w:r w:rsidRPr="00F62436">
              <w:rPr>
                <w:rFonts w:ascii="Times New Roman" w:eastAsia="Times New Roman" w:hAnsi="Times New Roman" w:cs="Times New Roman"/>
                <w:kern w:val="3"/>
                <w:sz w:val="24"/>
                <w:szCs w:val="24"/>
              </w:rPr>
              <w:t>Internet</w:t>
            </w:r>
            <w:proofErr w:type="spellEnd"/>
            <w:r w:rsidRPr="00F62436">
              <w:rPr>
                <w:rFonts w:ascii="Times New Roman" w:eastAsia="Times New Roman" w:hAnsi="Times New Roman" w:cs="Times New Roman"/>
                <w:kern w:val="3"/>
                <w:sz w:val="24"/>
                <w:szCs w:val="24"/>
              </w:rPr>
              <w:t>»;</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Законы, регулирующие сферу переоборудования Т.С, экологические нормы РФ;</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оформления документации на транспорте. Правила расчета снижения затрат на эксплуатацию Т.С., рентабельность услуг;</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подсчета расхода запасных частей н затрат на обслуживание и ремонт;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Процесс организации технического обслуживания и текущего ремонта на АТП;</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Перечень работ технического обслуживания и текущего ремонта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Факторы, влияющие на степень и скорость износа узлов, агрегатов и механизмов Т.С.</w:t>
            </w:r>
          </w:p>
        </w:tc>
      </w:tr>
      <w:tr w:rsidR="00F62436" w:rsidRPr="00F62436" w:rsidTr="007B33B9">
        <w:trPr>
          <w:trHeight w:val="66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color w:val="000000"/>
                <w:kern w:val="3"/>
                <w:sz w:val="24"/>
                <w:szCs w:val="24"/>
              </w:rPr>
              <w:t xml:space="preserve">ПК 6.2. Планировать взаимозаменяемость узлов и агрегатов </w:t>
            </w:r>
            <w:r w:rsidRPr="00F62436">
              <w:rPr>
                <w:rFonts w:ascii="Times New Roman" w:eastAsia="Times New Roman" w:hAnsi="Times New Roman" w:cs="Times New Roman"/>
                <w:color w:val="000000"/>
                <w:kern w:val="3"/>
                <w:sz w:val="24"/>
                <w:szCs w:val="24"/>
              </w:rPr>
              <w:lastRenderedPageBreak/>
              <w:t>автотранспортного средства и повышение их эксплуатационных свойств.</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lastRenderedPageBreak/>
              <w:t xml:space="preserve">Практический опыт: </w:t>
            </w:r>
            <w:r w:rsidRPr="00F62436">
              <w:rPr>
                <w:rFonts w:ascii="Times New Roman" w:eastAsia="Times New Roman" w:hAnsi="Times New Roman" w:cs="Times New Roman"/>
                <w:kern w:val="3"/>
                <w:sz w:val="24"/>
                <w:szCs w:val="24"/>
              </w:rPr>
              <w:t>Работа с базами по подбору запасных частей к Т.С. с целью взаимозаменяемости. Проведение измерения узлов и деталей с целью подбора заменителей и определять их характеристики.</w:t>
            </w:r>
          </w:p>
        </w:tc>
      </w:tr>
      <w:tr w:rsidR="00F62436" w:rsidRPr="00F62436" w:rsidTr="007B33B9">
        <w:trPr>
          <w:trHeight w:val="68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 xml:space="preserve">Подбирать запасные части по </w:t>
            </w:r>
            <w:r w:rsidRPr="00F62436">
              <w:rPr>
                <w:rFonts w:ascii="Times New Roman" w:eastAsia="Times New Roman" w:hAnsi="Times New Roman" w:cs="Times New Roman"/>
                <w:kern w:val="3"/>
                <w:sz w:val="24"/>
                <w:szCs w:val="24"/>
                <w:lang w:val="en-US"/>
              </w:rPr>
              <w:t>VIN</w:t>
            </w:r>
            <w:r w:rsidRPr="00F62436">
              <w:rPr>
                <w:rFonts w:ascii="Times New Roman" w:eastAsia="Times New Roman" w:hAnsi="Times New Roman" w:cs="Times New Roman"/>
                <w:kern w:val="3"/>
                <w:sz w:val="24"/>
                <w:szCs w:val="24"/>
              </w:rPr>
              <w:t xml:space="preserve"> номеру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запасные части по артикулам и кодам в соответствии с оригинальным каталогом;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Читать чертежи, схемы и эскизы узлов, механизмов и агрегатов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Выполнять чертежи, схемы и эскизы узлов, механизмов и агрегатов Т.С.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правильный измерительный инструмент;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основные геометрические параметры деталей, узлов и агрегатов;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технические характеристики узлов и агрегатов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Анализировать технические характеристики узлов и агрегатов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Правильно выбирать наилучший вариант в расчете «цена-качество» из широкого спектра запасных частей, представленных различными производителями на рынке.</w:t>
            </w:r>
          </w:p>
        </w:tc>
      </w:tr>
      <w:tr w:rsidR="00F62436" w:rsidRPr="00F62436" w:rsidTr="007B33B9">
        <w:trPr>
          <w:trHeight w:val="552"/>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Классификация запасных частей;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Основные сервисы в сети интернет по подбору запасных частей;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черчения, стандартизации и унификации изделий;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чтения технической и технологической документации;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разработки и оформления документации на учет и хранение запасных частей;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чтения электрических схем;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Приемов работы в </w:t>
            </w:r>
            <w:proofErr w:type="spellStart"/>
            <w:r w:rsidRPr="00F62436">
              <w:rPr>
                <w:rFonts w:ascii="Times New Roman" w:eastAsia="Times New Roman" w:hAnsi="Times New Roman" w:cs="Times New Roman"/>
                <w:kern w:val="3"/>
                <w:sz w:val="24"/>
                <w:szCs w:val="24"/>
              </w:rPr>
              <w:t>Microsoft</w:t>
            </w:r>
            <w:proofErr w:type="spellEnd"/>
            <w:r w:rsidRPr="00F62436">
              <w:rPr>
                <w:rFonts w:ascii="Times New Roman" w:eastAsia="Times New Roman" w:hAnsi="Times New Roman" w:cs="Times New Roman"/>
                <w:kern w:val="3"/>
                <w:sz w:val="24"/>
                <w:szCs w:val="24"/>
              </w:rPr>
              <w:t xml:space="preserve">  </w:t>
            </w:r>
            <w:proofErr w:type="spellStart"/>
            <w:r w:rsidRPr="00F62436">
              <w:rPr>
                <w:rFonts w:ascii="Times New Roman" w:eastAsia="Times New Roman" w:hAnsi="Times New Roman" w:cs="Times New Roman"/>
                <w:kern w:val="3"/>
                <w:sz w:val="24"/>
                <w:szCs w:val="24"/>
              </w:rPr>
              <w:t>Excel</w:t>
            </w:r>
            <w:proofErr w:type="spellEnd"/>
            <w:r w:rsidRPr="00F62436">
              <w:rPr>
                <w:rFonts w:ascii="Times New Roman" w:eastAsia="Times New Roman" w:hAnsi="Times New Roman" w:cs="Times New Roman"/>
                <w:kern w:val="3"/>
                <w:sz w:val="24"/>
                <w:szCs w:val="24"/>
              </w:rPr>
              <w:t xml:space="preserve">, </w:t>
            </w:r>
            <w:proofErr w:type="spellStart"/>
            <w:r w:rsidRPr="00F62436">
              <w:rPr>
                <w:rFonts w:ascii="Times New Roman" w:eastAsia="Times New Roman" w:hAnsi="Times New Roman" w:cs="Times New Roman"/>
                <w:kern w:val="3"/>
                <w:sz w:val="24"/>
                <w:szCs w:val="24"/>
              </w:rPr>
              <w:t>Word</w:t>
            </w:r>
            <w:proofErr w:type="spellEnd"/>
            <w:r w:rsidRPr="00F62436">
              <w:rPr>
                <w:rFonts w:ascii="Times New Roman" w:eastAsia="Times New Roman" w:hAnsi="Times New Roman" w:cs="Times New Roman"/>
                <w:kern w:val="3"/>
                <w:sz w:val="24"/>
                <w:szCs w:val="24"/>
              </w:rPr>
              <w:t>, MATLAB и др. программах;</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Приемов работы в двух- и трёхмерной системах автоматизированного проектирования и черчения «КОМПАС», «</w:t>
            </w:r>
            <w:proofErr w:type="spellStart"/>
            <w:r w:rsidRPr="00F62436">
              <w:rPr>
                <w:rFonts w:ascii="Times New Roman" w:eastAsia="Times New Roman" w:hAnsi="Times New Roman" w:cs="Times New Roman"/>
                <w:kern w:val="3"/>
                <w:sz w:val="24"/>
                <w:szCs w:val="24"/>
              </w:rPr>
              <w:t>Auto</w:t>
            </w:r>
            <w:proofErr w:type="spellEnd"/>
            <w:r w:rsidRPr="00F62436">
              <w:rPr>
                <w:rFonts w:ascii="Times New Roman" w:eastAsia="Times New Roman" w:hAnsi="Times New Roman" w:cs="Times New Roman"/>
                <w:kern w:val="3"/>
                <w:sz w:val="24"/>
                <w:szCs w:val="24"/>
              </w:rPr>
              <w:t xml:space="preserve"> CAD».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Метрология, стандартизация и сертификация;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измерений различными инструментами и приспособлениями;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перевода чисел в различные системы счислений;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Международные меры длины;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Законы теории надежности механизмов, агрегатов и узлов Т.С.;</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Свойства металлов и сплавов;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Свойства резинотехнических изделий</w:t>
            </w:r>
          </w:p>
        </w:tc>
      </w:tr>
      <w:tr w:rsidR="00F62436" w:rsidRPr="00F62436" w:rsidTr="007B33B9">
        <w:trPr>
          <w:trHeight w:val="50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ПК 6.3</w:t>
            </w:r>
            <w:r w:rsidRPr="00F62436">
              <w:rPr>
                <w:rFonts w:ascii="Times New Roman" w:eastAsia="Times New Roman" w:hAnsi="Times New Roman" w:cs="Times New Roman"/>
                <w:b/>
                <w:kern w:val="3"/>
                <w:sz w:val="24"/>
                <w:szCs w:val="24"/>
              </w:rPr>
              <w:t>.</w:t>
            </w:r>
          </w:p>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kern w:val="3"/>
                <w:sz w:val="24"/>
                <w:szCs w:val="24"/>
              </w:rPr>
              <w:t>Владеть методикой тюнинга автомобиля.</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bCs/>
                <w:color w:val="000000"/>
                <w:kern w:val="3"/>
                <w:sz w:val="24"/>
                <w:szCs w:val="24"/>
              </w:rPr>
              <w:t xml:space="preserve">Производить </w:t>
            </w:r>
            <w:proofErr w:type="gramStart"/>
            <w:r w:rsidRPr="00F62436">
              <w:rPr>
                <w:rFonts w:ascii="Times New Roman" w:eastAsia="Times New Roman" w:hAnsi="Times New Roman" w:cs="Times New Roman"/>
                <w:bCs/>
                <w:color w:val="000000"/>
                <w:kern w:val="3"/>
                <w:sz w:val="24"/>
                <w:szCs w:val="24"/>
              </w:rPr>
              <w:t>технический</w:t>
            </w:r>
            <w:proofErr w:type="gramEnd"/>
            <w:r w:rsidRPr="00F62436">
              <w:rPr>
                <w:rFonts w:ascii="Times New Roman" w:eastAsia="Times New Roman" w:hAnsi="Times New Roman" w:cs="Times New Roman"/>
                <w:bCs/>
                <w:color w:val="000000"/>
                <w:kern w:val="3"/>
                <w:sz w:val="24"/>
                <w:szCs w:val="24"/>
              </w:rPr>
              <w:t xml:space="preserve"> тюнинг автомобилей</w:t>
            </w:r>
          </w:p>
          <w:p w:rsidR="00F62436" w:rsidRPr="00F62436" w:rsidRDefault="00F62436" w:rsidP="00F62436">
            <w:pPr>
              <w:suppressAutoHyphens/>
              <w:autoSpaceDN w:val="0"/>
              <w:textAlignment w:val="baseline"/>
              <w:rPr>
                <w:rFonts w:ascii="Times New Roman" w:eastAsia="Times New Roman" w:hAnsi="Times New Roman" w:cs="Times New Roman"/>
                <w:bCs/>
                <w:color w:val="000000"/>
                <w:kern w:val="3"/>
                <w:sz w:val="24"/>
                <w:szCs w:val="24"/>
              </w:rPr>
            </w:pPr>
            <w:r w:rsidRPr="00F62436">
              <w:rPr>
                <w:rFonts w:ascii="Times New Roman" w:eastAsia="Times New Roman" w:hAnsi="Times New Roman" w:cs="Times New Roman"/>
                <w:bCs/>
                <w:color w:val="000000"/>
                <w:kern w:val="3"/>
                <w:sz w:val="24"/>
                <w:szCs w:val="24"/>
              </w:rPr>
              <w:t xml:space="preserve">Дизайн и дооборудование интерьера автомобиля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roofErr w:type="spellStart"/>
            <w:r w:rsidRPr="00F62436">
              <w:rPr>
                <w:rFonts w:ascii="Times New Roman" w:eastAsia="Times New Roman" w:hAnsi="Times New Roman" w:cs="Times New Roman"/>
                <w:bCs/>
                <w:color w:val="000000"/>
                <w:kern w:val="3"/>
                <w:sz w:val="24"/>
                <w:szCs w:val="24"/>
              </w:rPr>
              <w:t>Стайлинг</w:t>
            </w:r>
            <w:proofErr w:type="spellEnd"/>
            <w:r w:rsidRPr="00F62436">
              <w:rPr>
                <w:rFonts w:ascii="Times New Roman" w:eastAsia="Times New Roman" w:hAnsi="Times New Roman" w:cs="Times New Roman"/>
                <w:bCs/>
                <w:color w:val="000000"/>
                <w:kern w:val="3"/>
                <w:sz w:val="24"/>
                <w:szCs w:val="24"/>
              </w:rPr>
              <w:t xml:space="preserve"> автомобиля</w:t>
            </w:r>
          </w:p>
        </w:tc>
      </w:tr>
      <w:tr w:rsidR="00F62436" w:rsidRPr="00F62436" w:rsidTr="007B33B9">
        <w:trPr>
          <w:trHeight w:val="4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bCs/>
                <w:kern w:val="3"/>
                <w:sz w:val="24"/>
                <w:szCs w:val="24"/>
              </w:rPr>
              <w:t>Правильно выявить и эффективно искать информацию, необходимую для решения задачи;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Cs/>
                <w:kern w:val="3"/>
                <w:sz w:val="24"/>
                <w:szCs w:val="24"/>
              </w:rPr>
              <w:t>Определить необходимые ресурсы;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Cs/>
                <w:kern w:val="3"/>
                <w:sz w:val="24"/>
                <w:szCs w:val="24"/>
              </w:rPr>
              <w:lastRenderedPageBreak/>
              <w:t>Владеть актуальными методами работы;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Cs/>
                <w:kern w:val="3"/>
                <w:sz w:val="24"/>
                <w:szCs w:val="24"/>
              </w:rPr>
              <w:t>Оценивать результат и последствия своих действий.</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Проводить контроль технического состояния транспортного средства.</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Составить технологическую документацию на модернизацию и тюнинг транспортных средств.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Определить взаимозаменяемость узлов и агрегатов транспортных средств.</w:t>
            </w:r>
          </w:p>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Производить сравнительную оценку технологического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необходимый объем используемого материала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Определить возможность изменения интерьера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Определить качество используемого сырья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Установить дополнительное оборудование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Установить различные аудиосистемы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Установить освещение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Выполнить арматурные работы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Графически изобразить требуемый результат.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Определить необходимый объем используемого материала.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Определить возможность изменения экстерьера.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Определить качество используемого сырья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Установить дополнительное оборудование.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Устанавливать внешнее освещение.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Графически изобразить требуемый результат.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Наносить краску и </w:t>
            </w:r>
            <w:proofErr w:type="spellStart"/>
            <w:r w:rsidRPr="00F62436">
              <w:rPr>
                <w:rFonts w:ascii="Times New Roman" w:eastAsia="Times New Roman" w:hAnsi="Times New Roman" w:cs="Times New Roman"/>
                <w:kern w:val="3"/>
                <w:sz w:val="24"/>
                <w:szCs w:val="24"/>
              </w:rPr>
              <w:t>пластидип</w:t>
            </w:r>
            <w:proofErr w:type="spellEnd"/>
            <w:r w:rsidRPr="00F62436">
              <w:rPr>
                <w:rFonts w:ascii="Times New Roman" w:eastAsia="Times New Roman" w:hAnsi="Times New Roman" w:cs="Times New Roman"/>
                <w:kern w:val="3"/>
                <w:sz w:val="24"/>
                <w:szCs w:val="24"/>
              </w:rPr>
              <w:t>.</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Наносить аэрографию.</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Изготовить карбоновые детали.</w:t>
            </w:r>
          </w:p>
        </w:tc>
      </w:tr>
      <w:tr w:rsidR="00F62436" w:rsidRPr="00F62436" w:rsidTr="007B33B9">
        <w:trPr>
          <w:trHeight w:val="4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color w:val="000000"/>
                <w:kern w:val="3"/>
                <w:sz w:val="24"/>
                <w:szCs w:val="24"/>
              </w:rPr>
              <w:t>Требования техники безопасности.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Законы РФ, регламентирующие произведение работ по тюнингу</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Технические требования к работам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Особенности и виды тюнинга.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Основные направления тюнинга двигателя.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Устройство всех узлов автомобиля.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Теорию двигателя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Теорию автомобиля.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Особенности тюнинга подвески.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lastRenderedPageBreak/>
              <w:t>Технические требования к тюнингу тормозной системы.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Требования к тюнингу системы выпуска отработанных газов.</w:t>
            </w:r>
          </w:p>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color w:val="000000"/>
                <w:kern w:val="3"/>
                <w:sz w:val="24"/>
                <w:szCs w:val="24"/>
              </w:rPr>
              <w:t xml:space="preserve">Особенности выполнения блокировки для внедорожников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Знать виды материалов, применяемых в салоне автомобиля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Особенности использования материалов и основы их компоновки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Особенности установки аудиосистемы</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Технику оснащения дополнительным оборудованием.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Современные системы, применяемые в автомобилях</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Особенности установки внутреннего освещения</w:t>
            </w:r>
          </w:p>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color w:val="000000"/>
                <w:kern w:val="3"/>
                <w:sz w:val="24"/>
                <w:szCs w:val="24"/>
              </w:rPr>
              <w:t xml:space="preserve">Требования к материалам и особенности тюнинга салона автомобиля.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Способы увеличения, мощности двигателя.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Технологию установки ксеноновых ламп и блока розжига</w:t>
            </w:r>
            <w:r w:rsidRPr="00F62436">
              <w:rPr>
                <w:rFonts w:ascii="Times New Roman" w:eastAsia="Times New Roman" w:hAnsi="Times New Roman" w:cs="Times New Roman"/>
                <w:kern w:val="3"/>
                <w:sz w:val="24"/>
                <w:szCs w:val="24"/>
              </w:rPr>
              <w:t>.</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Методы нанесения аэрографии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Технологию подбора дисков по типоразмеру.</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 xml:space="preserve">ГОСТ </w:t>
            </w:r>
            <w:proofErr w:type="gramStart"/>
            <w:r w:rsidRPr="00F62436">
              <w:rPr>
                <w:rFonts w:ascii="Times New Roman" w:eastAsia="Times New Roman" w:hAnsi="Times New Roman" w:cs="Times New Roman"/>
                <w:color w:val="000000"/>
                <w:kern w:val="3"/>
                <w:sz w:val="24"/>
                <w:szCs w:val="24"/>
              </w:rPr>
              <w:t>Р</w:t>
            </w:r>
            <w:proofErr w:type="gramEnd"/>
            <w:r w:rsidRPr="00F62436">
              <w:rPr>
                <w:rFonts w:ascii="Times New Roman" w:eastAsia="Times New Roman" w:hAnsi="Times New Roman" w:cs="Times New Roman"/>
                <w:color w:val="000000"/>
                <w:kern w:val="3"/>
                <w:sz w:val="24"/>
                <w:szCs w:val="24"/>
              </w:rPr>
              <w:t xml:space="preserve"> 51709-2001 проверки света фар на соответствие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Особенности подбора материалов для проведения покрасочных работ</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 xml:space="preserve">Основные направления, особенности и требования к </w:t>
            </w:r>
            <w:proofErr w:type="gramStart"/>
            <w:r w:rsidRPr="00F62436">
              <w:rPr>
                <w:rFonts w:ascii="Times New Roman" w:eastAsia="Times New Roman" w:hAnsi="Times New Roman" w:cs="Times New Roman"/>
                <w:color w:val="000000"/>
                <w:kern w:val="3"/>
                <w:sz w:val="24"/>
                <w:szCs w:val="24"/>
              </w:rPr>
              <w:t>внешнему</w:t>
            </w:r>
            <w:proofErr w:type="gramEnd"/>
            <w:r w:rsidRPr="00F62436">
              <w:rPr>
                <w:rFonts w:ascii="Times New Roman" w:eastAsia="Times New Roman" w:hAnsi="Times New Roman" w:cs="Times New Roman"/>
                <w:color w:val="000000"/>
                <w:kern w:val="3"/>
                <w:sz w:val="24"/>
                <w:szCs w:val="24"/>
              </w:rPr>
              <w:t xml:space="preserve"> тюнингу автомобилей. Знать особенности изготовления пластикового обвеса.</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color w:val="000000"/>
                <w:kern w:val="3"/>
                <w:sz w:val="24"/>
                <w:szCs w:val="24"/>
              </w:rPr>
              <w:t xml:space="preserve">Технологию </w:t>
            </w:r>
            <w:proofErr w:type="spellStart"/>
            <w:r w:rsidRPr="00F62436">
              <w:rPr>
                <w:rFonts w:ascii="Times New Roman" w:eastAsia="Times New Roman" w:hAnsi="Times New Roman" w:cs="Times New Roman"/>
                <w:color w:val="000000"/>
                <w:kern w:val="3"/>
                <w:sz w:val="24"/>
                <w:szCs w:val="24"/>
              </w:rPr>
              <w:t>тонирования</w:t>
            </w:r>
            <w:proofErr w:type="spellEnd"/>
            <w:r w:rsidRPr="00F62436">
              <w:rPr>
                <w:rFonts w:ascii="Times New Roman" w:eastAsia="Times New Roman" w:hAnsi="Times New Roman" w:cs="Times New Roman"/>
                <w:color w:val="000000"/>
                <w:kern w:val="3"/>
                <w:sz w:val="24"/>
                <w:szCs w:val="24"/>
              </w:rPr>
              <w:t xml:space="preserve"> стекол. Технологию изготовления и установки подкрылок</w:t>
            </w:r>
          </w:p>
        </w:tc>
      </w:tr>
      <w:tr w:rsidR="00F62436" w:rsidRPr="00F62436" w:rsidTr="007B33B9">
        <w:trPr>
          <w:trHeight w:val="400"/>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ПК 6.4.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остаточный ресурс производственного оборудования.</w:t>
            </w:r>
          </w:p>
        </w:tc>
        <w:tc>
          <w:tcPr>
            <w:tcW w:w="9498" w:type="dxa"/>
          </w:tcPr>
          <w:p w:rsidR="00F62436" w:rsidRPr="00F62436" w:rsidRDefault="00F62436" w:rsidP="00F62436">
            <w:pPr>
              <w:suppressAutoHyphens/>
              <w:autoSpaceDN w:val="0"/>
              <w:jc w:val="both"/>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b/>
                <w:kern w:val="3"/>
                <w:sz w:val="24"/>
                <w:szCs w:val="24"/>
              </w:rPr>
              <w:t xml:space="preserve">Практический опыт: </w:t>
            </w:r>
            <w:r w:rsidRPr="00F62436">
              <w:rPr>
                <w:rFonts w:ascii="Times New Roman" w:eastAsia="Times New Roman" w:hAnsi="Times New Roman" w:cs="Times New Roman"/>
                <w:kern w:val="3"/>
                <w:sz w:val="24"/>
                <w:szCs w:val="24"/>
              </w:rPr>
              <w:t>Оценка технического состояния производственного оборудования. Проведение регламентных работ по техническому обслуживанию и ремонту производственного оборудования. Определение интенсивности изнашивания деталей производственного оборудования и прогнозирование остаточного ресурса.</w:t>
            </w:r>
          </w:p>
        </w:tc>
      </w:tr>
      <w:tr w:rsidR="00F62436" w:rsidRPr="00F62436" w:rsidTr="007B33B9">
        <w:trPr>
          <w:trHeight w:val="320"/>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Умения: </w:t>
            </w:r>
            <w:r w:rsidRPr="00F62436">
              <w:rPr>
                <w:rFonts w:ascii="Times New Roman" w:eastAsia="Times New Roman" w:hAnsi="Times New Roman" w:cs="Times New Roman"/>
                <w:kern w:val="3"/>
                <w:sz w:val="24"/>
                <w:szCs w:val="24"/>
              </w:rPr>
              <w:t>Визуально определять техническое состояние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наименование и назначение технологического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Подбирать инструмент и материалы для оценки технического состояния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Читать чертежи, эскизы и схемы узлов и механизмов технологического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Обеспечивать технику безопасности при выполнении работ по оценке технического состояния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потребность в новом технологическом оборудовании;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Определять неисправности в механизмах производственного оборудования.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Составлять графики обслуживания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lastRenderedPageBreak/>
              <w:t>Подбирать инструмент и материалы для проведения работ по техническому обслуживанию и ремонту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Разбираться в технической документации на оборудование;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Обеспечивать технику безопасности при выполнении работ по техническому обслуживанию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Настраивать производственное оборудование и производить необходимые регулировки. Прогнозировать интенсивность изнашивания деталей и узлов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Определять степень загруженности и степень интенсивности использования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Диагностировать оборудование, используя встроенные и внешние средства диагностики;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Рассчитывать установленные сроки эксплуатации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Применять современные методы расчетов с использованием программного обеспечения ПК;</w:t>
            </w:r>
          </w:p>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kern w:val="3"/>
                <w:sz w:val="24"/>
                <w:szCs w:val="24"/>
              </w:rPr>
              <w:t>Создавать виртуальные макеты исследуемого образца с критериями воздействий на него, применяя программные обеспечения ПК.</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p>
        </w:tc>
        <w:tc>
          <w:tcPr>
            <w:tcW w:w="9498" w:type="dxa"/>
          </w:tcPr>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b/>
                <w:kern w:val="3"/>
                <w:sz w:val="24"/>
                <w:szCs w:val="24"/>
              </w:rPr>
              <w:t xml:space="preserve">Знания: </w:t>
            </w:r>
            <w:r w:rsidRPr="00F62436">
              <w:rPr>
                <w:rFonts w:ascii="Times New Roman" w:eastAsia="Times New Roman" w:hAnsi="Times New Roman" w:cs="Times New Roman"/>
                <w:kern w:val="3"/>
                <w:sz w:val="24"/>
                <w:szCs w:val="24"/>
              </w:rPr>
              <w:t>Назначение, устройство и характеристики типового технологического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Признаки и причины неисправностей оборудования его узлов и деталей;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Неисправности оборудования его узлов и деталей;</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безопасного владения инструментом и диагностическим оборудованием;</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чтения чертежей, эскизов и схем узлов и механизмов технологического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Методику расчетов при определении потребности в технологическом оборудовании;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Технические жидкости, масла и смазки, применяемые в узлах производственного оборудования. </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Систему технического обслуживания и ремонта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Назначение и принцип действия инструмента для проведения работ по техническому обслуживанию и ремонту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Правила работы с технической документацией на производственное оборудование;</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Требования охраны труда при проведении работ по техническому обслуживанию и ремонту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Технологию работ, выполняемую на производственном оборудовании;</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Способы настройки и регулировки производственного оборудования. Законы теории </w:t>
            </w:r>
            <w:r w:rsidRPr="00F62436">
              <w:rPr>
                <w:rFonts w:ascii="Times New Roman" w:eastAsia="Times New Roman" w:hAnsi="Times New Roman" w:cs="Times New Roman"/>
                <w:kern w:val="3"/>
                <w:sz w:val="24"/>
                <w:szCs w:val="24"/>
              </w:rPr>
              <w:lastRenderedPageBreak/>
              <w:t>надежности механизмов и деталей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Влияние режима работы предприятия на интенсивность работы производственного оборудования и скорость износа его деталей и механизмов;</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Средства диагностики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Амортизационные группы и сроки полезного использования производственного оборудования;</w:t>
            </w:r>
          </w:p>
          <w:p w:rsidR="00F62436" w:rsidRPr="00F62436" w:rsidRDefault="00F62436" w:rsidP="00F62436">
            <w:pPr>
              <w:suppressAutoHyphens/>
              <w:autoSpaceDN w:val="0"/>
              <w:textAlignment w:val="baseline"/>
              <w:rPr>
                <w:rFonts w:ascii="Times New Roman" w:eastAsia="Times New Roman" w:hAnsi="Times New Roman" w:cs="Times New Roman"/>
                <w:kern w:val="3"/>
                <w:sz w:val="24"/>
                <w:szCs w:val="24"/>
              </w:rPr>
            </w:pPr>
            <w:r w:rsidRPr="00F62436">
              <w:rPr>
                <w:rFonts w:ascii="Times New Roman" w:eastAsia="Times New Roman" w:hAnsi="Times New Roman" w:cs="Times New Roman"/>
                <w:kern w:val="3"/>
                <w:sz w:val="24"/>
                <w:szCs w:val="24"/>
              </w:rPr>
              <w:t xml:space="preserve">Приемы работы в </w:t>
            </w:r>
            <w:proofErr w:type="spellStart"/>
            <w:r w:rsidRPr="00F62436">
              <w:rPr>
                <w:rFonts w:ascii="Times New Roman" w:eastAsia="Times New Roman" w:hAnsi="Times New Roman" w:cs="Times New Roman"/>
                <w:kern w:val="3"/>
                <w:sz w:val="24"/>
                <w:szCs w:val="24"/>
              </w:rPr>
              <w:t>Microsoft</w:t>
            </w:r>
            <w:proofErr w:type="spellEnd"/>
            <w:r w:rsidRPr="00F62436">
              <w:rPr>
                <w:rFonts w:ascii="Times New Roman" w:eastAsia="Times New Roman" w:hAnsi="Times New Roman" w:cs="Times New Roman"/>
                <w:kern w:val="3"/>
                <w:sz w:val="24"/>
                <w:szCs w:val="24"/>
              </w:rPr>
              <w:t xml:space="preserve"> </w:t>
            </w:r>
            <w:proofErr w:type="spellStart"/>
            <w:r w:rsidRPr="00F62436">
              <w:rPr>
                <w:rFonts w:ascii="Times New Roman" w:eastAsia="Times New Roman" w:hAnsi="Times New Roman" w:cs="Times New Roman"/>
                <w:kern w:val="3"/>
                <w:sz w:val="24"/>
                <w:szCs w:val="24"/>
              </w:rPr>
              <w:t>Excel</w:t>
            </w:r>
            <w:proofErr w:type="spellEnd"/>
            <w:r w:rsidRPr="00F62436">
              <w:rPr>
                <w:rFonts w:ascii="Times New Roman" w:eastAsia="Times New Roman" w:hAnsi="Times New Roman" w:cs="Times New Roman"/>
                <w:kern w:val="3"/>
                <w:sz w:val="24"/>
                <w:szCs w:val="24"/>
              </w:rPr>
              <w:t>, MATLAB и др. программах;</w:t>
            </w:r>
          </w:p>
          <w:p w:rsidR="00F62436" w:rsidRPr="00F62436" w:rsidRDefault="00F62436" w:rsidP="00F62436">
            <w:pPr>
              <w:suppressAutoHyphens/>
              <w:autoSpaceDN w:val="0"/>
              <w:textAlignment w:val="baseline"/>
              <w:rPr>
                <w:rFonts w:ascii="Times New Roman" w:eastAsia="Times New Roman" w:hAnsi="Times New Roman" w:cs="Times New Roman"/>
                <w:color w:val="000000"/>
                <w:kern w:val="3"/>
                <w:sz w:val="24"/>
                <w:szCs w:val="24"/>
              </w:rPr>
            </w:pPr>
            <w:r w:rsidRPr="00F62436">
              <w:rPr>
                <w:rFonts w:ascii="Times New Roman" w:eastAsia="Times New Roman" w:hAnsi="Times New Roman" w:cs="Times New Roman"/>
                <w:kern w:val="3"/>
                <w:sz w:val="24"/>
                <w:szCs w:val="24"/>
              </w:rPr>
              <w:t>Факторы, влияющие на степень и скорость износа производственного оборудования.</w:t>
            </w:r>
          </w:p>
        </w:tc>
      </w:tr>
      <w:tr w:rsidR="00F62436" w:rsidRPr="00F62436" w:rsidTr="007B33B9">
        <w:trPr>
          <w:trHeight w:val="344"/>
        </w:trPr>
        <w:tc>
          <w:tcPr>
            <w:tcW w:w="1809" w:type="dxa"/>
            <w:vMerge w:val="restart"/>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r w:rsidRPr="00F62436">
              <w:rPr>
                <w:rFonts w:ascii="Times New Roman" w:eastAsia="Calibri" w:hAnsi="Times New Roman" w:cs="Times New Roman"/>
                <w:bCs/>
                <w:sz w:val="24"/>
                <w:szCs w:val="24"/>
              </w:rPr>
              <w:lastRenderedPageBreak/>
              <w:t>Выполнение работ по одной или нескольким профессиям рабочих, должностей служащих</w:t>
            </w:r>
          </w:p>
        </w:tc>
        <w:tc>
          <w:tcPr>
            <w:tcW w:w="2835" w:type="dxa"/>
            <w:vMerge w:val="restart"/>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sz w:val="24"/>
                <w:szCs w:val="24"/>
              </w:rPr>
              <w:t>ПК 7.1</w:t>
            </w:r>
            <w:proofErr w:type="gramStart"/>
            <w:r w:rsidRPr="00F62436">
              <w:rPr>
                <w:rFonts w:ascii="Times New Roman" w:eastAsia="Calibri" w:hAnsi="Times New Roman" w:cs="Times New Roman"/>
                <w:sz w:val="24"/>
                <w:szCs w:val="24"/>
              </w:rPr>
              <w:t xml:space="preserve"> У</w:t>
            </w:r>
            <w:proofErr w:type="gramEnd"/>
            <w:r w:rsidRPr="00F62436">
              <w:rPr>
                <w:rFonts w:ascii="Times New Roman" w:eastAsia="Calibri" w:hAnsi="Times New Roman" w:cs="Times New Roman"/>
                <w:sz w:val="24"/>
                <w:szCs w:val="24"/>
              </w:rPr>
              <w:t>правлять автомобилями категории С</w:t>
            </w:r>
          </w:p>
        </w:tc>
        <w:tc>
          <w:tcPr>
            <w:tcW w:w="9498" w:type="dxa"/>
          </w:tcPr>
          <w:p w:rsidR="00F62436" w:rsidRPr="00F62436" w:rsidRDefault="00F62436" w:rsidP="00F62436">
            <w:pPr>
              <w:keepNext/>
              <w:jc w:val="both"/>
              <w:outlineLvl w:val="1"/>
              <w:rPr>
                <w:rFonts w:ascii="Times New Roman" w:eastAsia="Times New Roman" w:hAnsi="Times New Roman" w:cs="Times New Roman"/>
                <w:bCs/>
                <w:i/>
                <w:iCs/>
                <w:sz w:val="24"/>
                <w:szCs w:val="24"/>
              </w:rPr>
            </w:pPr>
            <w:r w:rsidRPr="00F62436">
              <w:rPr>
                <w:rFonts w:ascii="Times New Roman" w:eastAsia="Calibri" w:hAnsi="Times New Roman" w:cs="Times New Roman"/>
                <w:b/>
              </w:rPr>
              <w:t xml:space="preserve">Практический </w:t>
            </w:r>
            <w:proofErr w:type="spellStart"/>
            <w:r w:rsidRPr="00F62436">
              <w:rPr>
                <w:rFonts w:ascii="Times New Roman" w:eastAsia="Calibri" w:hAnsi="Times New Roman" w:cs="Times New Roman"/>
                <w:b/>
              </w:rPr>
              <w:t>опыт</w:t>
            </w:r>
            <w:proofErr w:type="gramStart"/>
            <w:r w:rsidRPr="00F62436">
              <w:rPr>
                <w:rFonts w:ascii="Times New Roman" w:eastAsia="Calibri" w:hAnsi="Times New Roman" w:cs="Times New Roman"/>
                <w:b/>
              </w:rPr>
              <w:t>:</w:t>
            </w:r>
            <w:r w:rsidRPr="00F62436">
              <w:rPr>
                <w:rFonts w:ascii="Times New Roman" w:eastAsia="Times New Roman" w:hAnsi="Times New Roman" w:cs="Times New Roman"/>
                <w:sz w:val="24"/>
              </w:rPr>
              <w:t>у</w:t>
            </w:r>
            <w:proofErr w:type="gramEnd"/>
            <w:r w:rsidRPr="00F62436">
              <w:rPr>
                <w:rFonts w:ascii="Times New Roman" w:eastAsia="Times New Roman" w:hAnsi="Times New Roman" w:cs="Times New Roman"/>
                <w:sz w:val="24"/>
              </w:rPr>
              <w:t>правления</w:t>
            </w:r>
            <w:proofErr w:type="spellEnd"/>
            <w:r w:rsidRPr="00F62436">
              <w:rPr>
                <w:rFonts w:ascii="Times New Roman" w:eastAsia="Times New Roman" w:hAnsi="Times New Roman" w:cs="Times New Roman"/>
                <w:sz w:val="24"/>
              </w:rPr>
              <w:t xml:space="preserve"> автомобилями</w:t>
            </w:r>
          </w:p>
        </w:tc>
      </w:tr>
      <w:tr w:rsidR="00F62436" w:rsidRPr="00F62436" w:rsidTr="007B33B9">
        <w:trPr>
          <w:trHeight w:val="812"/>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rPr>
                <w:rFonts w:ascii="Times New Roman" w:eastAsia="Calibri" w:hAnsi="Times New Roman" w:cs="Times New Roman"/>
                <w:sz w:val="24"/>
                <w:szCs w:val="24"/>
              </w:rPr>
            </w:pPr>
          </w:p>
        </w:tc>
        <w:tc>
          <w:tcPr>
            <w:tcW w:w="9498" w:type="dxa"/>
          </w:tcPr>
          <w:p w:rsidR="00F62436" w:rsidRPr="00F62436" w:rsidRDefault="00F62436" w:rsidP="00F62436">
            <w:pPr>
              <w:widowControl w:val="0"/>
              <w:autoSpaceDE w:val="0"/>
              <w:autoSpaceDN w:val="0"/>
              <w:rPr>
                <w:rFonts w:ascii="Calibri" w:eastAsia="Times New Roman" w:hAnsi="Calibri" w:cs="Times New Roman"/>
                <w:bCs/>
                <w:i/>
                <w:iCs/>
                <w:sz w:val="24"/>
                <w:szCs w:val="24"/>
              </w:rPr>
            </w:pPr>
            <w:r w:rsidRPr="00F62436">
              <w:rPr>
                <w:rFonts w:ascii="Times New Roman" w:eastAsia="Calibri" w:hAnsi="Times New Roman" w:cs="Times New Roman"/>
                <w:b/>
              </w:rPr>
              <w:t>Умения</w:t>
            </w:r>
            <w:r w:rsidRPr="00F62436">
              <w:rPr>
                <w:rFonts w:ascii="Calibri" w:eastAsia="Calibri" w:hAnsi="Calibri" w:cs="Times New Roman"/>
                <w:b/>
              </w:rPr>
              <w:t xml:space="preserve">: </w:t>
            </w:r>
            <w:r w:rsidRPr="00F62436">
              <w:rPr>
                <w:rFonts w:ascii="Times New Roman" w:eastAsia="Times New Roman" w:hAnsi="Times New Roman" w:cs="Times New Roman"/>
                <w:sz w:val="24"/>
              </w:rPr>
              <w:t>соблюдать правила дорожного движения, безопасно управлять транспортным средством в различных дорожных и метеорологических условиях, уверенно действовать в нештатных ситуациях</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rPr>
                <w:rFonts w:ascii="Times New Roman" w:eastAsia="Calibri" w:hAnsi="Times New Roman" w:cs="Times New Roman"/>
                <w:sz w:val="24"/>
                <w:szCs w:val="24"/>
              </w:rPr>
            </w:pPr>
          </w:p>
        </w:tc>
        <w:tc>
          <w:tcPr>
            <w:tcW w:w="9498" w:type="dxa"/>
          </w:tcPr>
          <w:p w:rsidR="00F62436" w:rsidRPr="00F62436" w:rsidRDefault="00F62436" w:rsidP="00F62436">
            <w:pPr>
              <w:keepNext/>
              <w:jc w:val="both"/>
              <w:outlineLvl w:val="1"/>
              <w:rPr>
                <w:rFonts w:ascii="Times New Roman" w:eastAsia="Times New Roman" w:hAnsi="Times New Roman" w:cs="Times New Roman"/>
                <w:bCs/>
                <w:i/>
                <w:iCs/>
                <w:sz w:val="24"/>
                <w:szCs w:val="24"/>
              </w:rPr>
            </w:pPr>
            <w:r w:rsidRPr="00F62436">
              <w:rPr>
                <w:rFonts w:ascii="Times New Roman" w:eastAsia="Calibri" w:hAnsi="Times New Roman" w:cs="Times New Roman"/>
                <w:b/>
                <w:sz w:val="24"/>
                <w:szCs w:val="24"/>
              </w:rPr>
              <w:t xml:space="preserve">Знания: </w:t>
            </w:r>
            <w:r w:rsidRPr="00F62436">
              <w:rPr>
                <w:rFonts w:ascii="Times New Roman" w:eastAsia="Times New Roman" w:hAnsi="Times New Roman" w:cs="Times New Roman"/>
                <w:sz w:val="24"/>
              </w:rPr>
              <w:t>основы законодательства в сфере дорожного движения, основные сведения об устройстве автомобилей, правила эксплуатации транспортных средств, правила перевозки грузов  и пассажиров, виды ответственности за нарушение правил дорожного движения</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sz w:val="24"/>
                <w:szCs w:val="24"/>
              </w:rPr>
              <w:t>ПК 7.2</w:t>
            </w:r>
            <w:proofErr w:type="gramStart"/>
            <w:r w:rsidRPr="00F62436">
              <w:rPr>
                <w:rFonts w:ascii="Times New Roman" w:eastAsia="Calibri" w:hAnsi="Times New Roman" w:cs="Times New Roman"/>
                <w:sz w:val="24"/>
                <w:szCs w:val="24"/>
              </w:rPr>
              <w:t xml:space="preserve"> В</w:t>
            </w:r>
            <w:proofErr w:type="gramEnd"/>
            <w:r w:rsidRPr="00F62436">
              <w:rPr>
                <w:rFonts w:ascii="Times New Roman" w:eastAsia="Calibri" w:hAnsi="Times New Roman" w:cs="Times New Roman"/>
                <w:sz w:val="24"/>
                <w:szCs w:val="24"/>
              </w:rPr>
              <w:t>ыполнять работы по транспортировке грузов и перевозке пассажиров</w:t>
            </w:r>
          </w:p>
        </w:tc>
        <w:tc>
          <w:tcPr>
            <w:tcW w:w="9498" w:type="dxa"/>
          </w:tcPr>
          <w:p w:rsidR="00F62436" w:rsidRPr="00F62436" w:rsidRDefault="00F62436" w:rsidP="00F62436">
            <w:pPr>
              <w:keepNext/>
              <w:jc w:val="both"/>
              <w:outlineLvl w:val="1"/>
              <w:rPr>
                <w:rFonts w:ascii="Calibri" w:eastAsia="Times New Roman" w:hAnsi="Calibri" w:cs="Times New Roman"/>
                <w:bCs/>
                <w:i/>
                <w:iCs/>
                <w:sz w:val="24"/>
                <w:szCs w:val="24"/>
              </w:rPr>
            </w:pPr>
            <w:r w:rsidRPr="00F62436">
              <w:rPr>
                <w:rFonts w:ascii="Times New Roman" w:eastAsia="Calibri" w:hAnsi="Times New Roman" w:cs="Times New Roman"/>
                <w:b/>
              </w:rPr>
              <w:t xml:space="preserve">Практический </w:t>
            </w:r>
            <w:proofErr w:type="spellStart"/>
            <w:r w:rsidRPr="00F62436">
              <w:rPr>
                <w:rFonts w:ascii="Times New Roman" w:eastAsia="Calibri" w:hAnsi="Times New Roman" w:cs="Times New Roman"/>
                <w:b/>
              </w:rPr>
              <w:t>опыт</w:t>
            </w:r>
            <w:proofErr w:type="gramStart"/>
            <w:r w:rsidRPr="00F62436">
              <w:rPr>
                <w:rFonts w:ascii="Times New Roman" w:eastAsia="Calibri" w:hAnsi="Times New Roman" w:cs="Times New Roman"/>
                <w:b/>
              </w:rPr>
              <w:t>:</w:t>
            </w:r>
            <w:r w:rsidRPr="00F62436">
              <w:rPr>
                <w:rFonts w:ascii="Times New Roman" w:eastAsia="Times New Roman" w:hAnsi="Times New Roman" w:cs="Times New Roman"/>
                <w:sz w:val="24"/>
              </w:rPr>
              <w:t>у</w:t>
            </w:r>
            <w:proofErr w:type="gramEnd"/>
            <w:r w:rsidRPr="00F62436">
              <w:rPr>
                <w:rFonts w:ascii="Times New Roman" w:eastAsia="Times New Roman" w:hAnsi="Times New Roman" w:cs="Times New Roman"/>
                <w:sz w:val="24"/>
              </w:rPr>
              <w:t>правления</w:t>
            </w:r>
            <w:proofErr w:type="spellEnd"/>
            <w:r w:rsidRPr="00F62436">
              <w:rPr>
                <w:rFonts w:ascii="Times New Roman" w:eastAsia="Times New Roman" w:hAnsi="Times New Roman" w:cs="Times New Roman"/>
                <w:sz w:val="24"/>
              </w:rPr>
              <w:t xml:space="preserve"> автомобилями</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rPr>
                <w:rFonts w:ascii="Times New Roman" w:eastAsia="Calibri" w:hAnsi="Times New Roman" w:cs="Times New Roman"/>
                <w:sz w:val="24"/>
                <w:szCs w:val="24"/>
              </w:rPr>
            </w:pPr>
          </w:p>
        </w:tc>
        <w:tc>
          <w:tcPr>
            <w:tcW w:w="9498" w:type="dxa"/>
          </w:tcPr>
          <w:p w:rsidR="00F62436" w:rsidRPr="00F62436" w:rsidRDefault="00F62436" w:rsidP="00F62436">
            <w:pPr>
              <w:keepNext/>
              <w:jc w:val="both"/>
              <w:outlineLvl w:val="1"/>
              <w:rPr>
                <w:rFonts w:ascii="Calibri" w:eastAsia="Times New Roman" w:hAnsi="Calibri" w:cs="Times New Roman"/>
                <w:bCs/>
                <w:i/>
                <w:iCs/>
                <w:sz w:val="24"/>
                <w:szCs w:val="24"/>
              </w:rPr>
            </w:pPr>
            <w:r w:rsidRPr="00F62436">
              <w:rPr>
                <w:rFonts w:ascii="Times New Roman" w:eastAsia="Calibri" w:hAnsi="Times New Roman" w:cs="Times New Roman"/>
                <w:b/>
              </w:rPr>
              <w:t>Умения:</w:t>
            </w:r>
            <w:r w:rsidRPr="00F62436">
              <w:rPr>
                <w:rFonts w:ascii="Times New Roman" w:eastAsia="Times New Roman" w:hAnsi="Times New Roman" w:cs="Times New Roman"/>
                <w:sz w:val="24"/>
              </w:rPr>
              <w:t xml:space="preserve"> соблюдать правила дорожного движения, безопасно управлять транспортным средством в различных дорожных и метеорологических условиях, уверенно действовать в нештатных ситуациях</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rPr>
                <w:rFonts w:ascii="Times New Roman" w:eastAsia="Calibri" w:hAnsi="Times New Roman" w:cs="Times New Roman"/>
                <w:sz w:val="24"/>
                <w:szCs w:val="24"/>
              </w:rPr>
            </w:pPr>
          </w:p>
        </w:tc>
        <w:tc>
          <w:tcPr>
            <w:tcW w:w="9498" w:type="dxa"/>
          </w:tcPr>
          <w:p w:rsidR="00F62436" w:rsidRPr="00F62436" w:rsidRDefault="00F62436" w:rsidP="00F62436">
            <w:pPr>
              <w:keepNext/>
              <w:jc w:val="both"/>
              <w:outlineLvl w:val="1"/>
              <w:rPr>
                <w:rFonts w:ascii="Calibri" w:eastAsia="Times New Roman" w:hAnsi="Calibri" w:cs="Times New Roman"/>
                <w:bCs/>
                <w:i/>
                <w:iCs/>
                <w:sz w:val="24"/>
                <w:szCs w:val="24"/>
              </w:rPr>
            </w:pPr>
            <w:r w:rsidRPr="00F62436">
              <w:rPr>
                <w:rFonts w:ascii="Times New Roman" w:eastAsia="Calibri" w:hAnsi="Times New Roman" w:cs="Times New Roman"/>
                <w:b/>
                <w:sz w:val="24"/>
                <w:szCs w:val="24"/>
              </w:rPr>
              <w:t xml:space="preserve">Знания: </w:t>
            </w:r>
            <w:r w:rsidRPr="00F62436">
              <w:rPr>
                <w:rFonts w:ascii="Times New Roman" w:eastAsia="Times New Roman" w:hAnsi="Times New Roman" w:cs="Times New Roman"/>
                <w:sz w:val="24"/>
              </w:rPr>
              <w:t xml:space="preserve"> правила эксплуатации транспортных средств, правила перевозки грузов  и пассажиров</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sz w:val="24"/>
                <w:szCs w:val="24"/>
              </w:rPr>
              <w:t>ПК 7.3</w:t>
            </w:r>
            <w:proofErr w:type="gramStart"/>
            <w:r w:rsidRPr="00F62436">
              <w:rPr>
                <w:rFonts w:ascii="Times New Roman" w:eastAsia="Calibri" w:hAnsi="Times New Roman" w:cs="Times New Roman"/>
                <w:sz w:val="24"/>
                <w:szCs w:val="24"/>
              </w:rPr>
              <w:t xml:space="preserve"> О</w:t>
            </w:r>
            <w:proofErr w:type="gramEnd"/>
            <w:r w:rsidRPr="00F62436">
              <w:rPr>
                <w:rFonts w:ascii="Times New Roman" w:eastAsia="Calibri" w:hAnsi="Times New Roman" w:cs="Times New Roman"/>
                <w:sz w:val="24"/>
                <w:szCs w:val="24"/>
              </w:rPr>
              <w:t>существлять техническое обслуживание транспортных средств в пути следования</w:t>
            </w:r>
          </w:p>
        </w:tc>
        <w:tc>
          <w:tcPr>
            <w:tcW w:w="9498" w:type="dxa"/>
          </w:tcPr>
          <w:p w:rsidR="00F62436" w:rsidRPr="00F62436" w:rsidRDefault="00F62436" w:rsidP="00F62436">
            <w:pPr>
              <w:widowControl w:val="0"/>
              <w:autoSpaceDE w:val="0"/>
              <w:autoSpaceDN w:val="0"/>
              <w:rPr>
                <w:rFonts w:ascii="Calibri" w:eastAsia="Times New Roman" w:hAnsi="Calibri" w:cs="Times New Roman"/>
                <w:i/>
                <w:sz w:val="24"/>
                <w:szCs w:val="24"/>
              </w:rPr>
            </w:pPr>
            <w:r w:rsidRPr="00F62436">
              <w:rPr>
                <w:rFonts w:ascii="Times New Roman" w:eastAsia="Calibri" w:hAnsi="Times New Roman" w:cs="Times New Roman"/>
                <w:b/>
              </w:rPr>
              <w:t xml:space="preserve">Практический опыт: </w:t>
            </w:r>
            <w:r w:rsidRPr="00F62436">
              <w:rPr>
                <w:rFonts w:ascii="Times New Roman" w:eastAsia="Times New Roman" w:hAnsi="Times New Roman" w:cs="Times New Roman"/>
                <w:sz w:val="24"/>
              </w:rPr>
              <w:t xml:space="preserve"> 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rPr>
                <w:rFonts w:ascii="Times New Roman" w:eastAsia="Calibri" w:hAnsi="Times New Roman" w:cs="Times New Roman"/>
                <w:sz w:val="24"/>
                <w:szCs w:val="24"/>
              </w:rPr>
            </w:pPr>
          </w:p>
        </w:tc>
        <w:tc>
          <w:tcPr>
            <w:tcW w:w="9498" w:type="dxa"/>
          </w:tcPr>
          <w:p w:rsidR="00F62436" w:rsidRPr="00F62436" w:rsidRDefault="00F62436" w:rsidP="00F62436">
            <w:pPr>
              <w:jc w:val="both"/>
              <w:rPr>
                <w:rFonts w:ascii="Calibri" w:eastAsia="Times New Roman" w:hAnsi="Calibri" w:cs="Times New Roman"/>
                <w:i/>
                <w:sz w:val="24"/>
                <w:szCs w:val="24"/>
              </w:rPr>
            </w:pPr>
            <w:r w:rsidRPr="00F62436">
              <w:rPr>
                <w:rFonts w:ascii="Times New Roman" w:eastAsia="Calibri" w:hAnsi="Times New Roman" w:cs="Times New Roman"/>
                <w:b/>
              </w:rPr>
              <w:t xml:space="preserve">Умения: </w:t>
            </w:r>
            <w:r w:rsidRPr="00F62436">
              <w:rPr>
                <w:rFonts w:ascii="Calibri" w:eastAsia="Times New Roman" w:hAnsi="Calibri" w:cs="Times New Roman"/>
                <w:sz w:val="24"/>
              </w:rPr>
              <w:t xml:space="preserve"> </w:t>
            </w:r>
            <w:r w:rsidRPr="00F62436">
              <w:rPr>
                <w:rFonts w:ascii="Times New Roman" w:eastAsia="Times New Roman" w:hAnsi="Times New Roman" w:cs="Times New Roman"/>
                <w:sz w:val="24"/>
                <w:szCs w:val="24"/>
              </w:rPr>
              <w:t>устранять возникшие во время эксплуатации транспортного средства мелкие неисправности, не требующие разборки узлов и агрегатов.</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rPr>
                <w:rFonts w:ascii="Times New Roman" w:eastAsia="Calibri" w:hAnsi="Times New Roman" w:cs="Times New Roman"/>
                <w:sz w:val="24"/>
                <w:szCs w:val="24"/>
              </w:rPr>
            </w:pPr>
          </w:p>
        </w:tc>
        <w:tc>
          <w:tcPr>
            <w:tcW w:w="9498" w:type="dxa"/>
          </w:tcPr>
          <w:p w:rsidR="00F62436" w:rsidRPr="00F62436" w:rsidRDefault="00F62436" w:rsidP="00F62436">
            <w:pPr>
              <w:jc w:val="both"/>
              <w:rPr>
                <w:rFonts w:ascii="Calibri" w:eastAsia="Times New Roman" w:hAnsi="Calibri" w:cs="Times New Roman"/>
                <w:i/>
                <w:sz w:val="24"/>
                <w:szCs w:val="24"/>
              </w:rPr>
            </w:pPr>
            <w:r w:rsidRPr="00F62436">
              <w:rPr>
                <w:rFonts w:ascii="Times New Roman" w:eastAsia="Calibri" w:hAnsi="Times New Roman" w:cs="Times New Roman"/>
                <w:b/>
                <w:sz w:val="24"/>
                <w:szCs w:val="24"/>
              </w:rPr>
              <w:t>Знания:</w:t>
            </w:r>
            <w:r w:rsidRPr="00F62436">
              <w:rPr>
                <w:rFonts w:ascii="Times New Roman" w:eastAsia="Times New Roman" w:hAnsi="Times New Roman" w:cs="Times New Roman"/>
                <w:sz w:val="24"/>
              </w:rPr>
              <w:t xml:space="preserve"> назначение расположение, принцип действия основных механизмов и приборов транспортных средств, перечень неисправностей и условий при которых запрещается эксплуатация транспортных средств.</w:t>
            </w:r>
          </w:p>
        </w:tc>
      </w:tr>
      <w:tr w:rsidR="00F62436" w:rsidRPr="00F62436" w:rsidTr="007B33B9">
        <w:trPr>
          <w:trHeight w:val="1417"/>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val="restart"/>
          </w:tcPr>
          <w:p w:rsidR="00F62436" w:rsidRPr="00F62436" w:rsidRDefault="00F62436" w:rsidP="00F62436">
            <w:pPr>
              <w:rPr>
                <w:rFonts w:ascii="Times New Roman" w:eastAsia="Calibri" w:hAnsi="Times New Roman" w:cs="Times New Roman"/>
                <w:sz w:val="24"/>
                <w:szCs w:val="24"/>
              </w:rPr>
            </w:pPr>
            <w:r w:rsidRPr="00F62436">
              <w:rPr>
                <w:rFonts w:ascii="Times New Roman" w:eastAsia="Calibri" w:hAnsi="Times New Roman" w:cs="Times New Roman"/>
                <w:sz w:val="24"/>
                <w:szCs w:val="24"/>
              </w:rPr>
              <w:t>ПК 7.4</w:t>
            </w:r>
            <w:proofErr w:type="gramStart"/>
            <w:r w:rsidRPr="00F62436">
              <w:rPr>
                <w:rFonts w:ascii="Times New Roman" w:eastAsia="Calibri" w:hAnsi="Times New Roman" w:cs="Times New Roman"/>
                <w:sz w:val="24"/>
                <w:szCs w:val="24"/>
              </w:rPr>
              <w:t xml:space="preserve"> В</w:t>
            </w:r>
            <w:proofErr w:type="gramEnd"/>
            <w:r w:rsidRPr="00F62436">
              <w:rPr>
                <w:rFonts w:ascii="Times New Roman" w:eastAsia="Calibri" w:hAnsi="Times New Roman" w:cs="Times New Roman"/>
                <w:sz w:val="24"/>
                <w:szCs w:val="24"/>
              </w:rPr>
              <w:t>ыполнять работы по различным видам технического обслуживания.</w:t>
            </w:r>
          </w:p>
        </w:tc>
        <w:tc>
          <w:tcPr>
            <w:tcW w:w="9498" w:type="dxa"/>
          </w:tcPr>
          <w:p w:rsidR="00F62436" w:rsidRPr="00F62436" w:rsidRDefault="00F62436" w:rsidP="00F62436">
            <w:pPr>
              <w:rPr>
                <w:rFonts w:ascii="Times New Roman" w:eastAsia="Times New Roman" w:hAnsi="Times New Roman" w:cs="Times New Roman"/>
                <w:sz w:val="24"/>
              </w:rPr>
            </w:pPr>
            <w:r w:rsidRPr="00F62436">
              <w:rPr>
                <w:rFonts w:ascii="Times New Roman" w:eastAsia="Calibri" w:hAnsi="Times New Roman" w:cs="Times New Roman"/>
                <w:b/>
              </w:rPr>
              <w:t>Практический опыт:</w:t>
            </w:r>
            <w:r w:rsidRPr="00F62436">
              <w:rPr>
                <w:rFonts w:ascii="Times New Roman" w:eastAsia="Times New Roman" w:hAnsi="Times New Roman" w:cs="Times New Roman"/>
                <w:sz w:val="24"/>
              </w:rPr>
              <w:t xml:space="preserve"> применения приспособлений, слесарного инструмента и оборудования при выполнении слесарных работ;</w:t>
            </w:r>
          </w:p>
          <w:p w:rsidR="00F62436" w:rsidRPr="00F62436" w:rsidRDefault="00F62436" w:rsidP="00F62436">
            <w:pPr>
              <w:widowControl w:val="0"/>
              <w:autoSpaceDE w:val="0"/>
              <w:autoSpaceDN w:val="0"/>
              <w:rPr>
                <w:rFonts w:ascii="Times New Roman" w:eastAsia="Times New Roman" w:hAnsi="Times New Roman" w:cs="Times New Roman"/>
                <w:sz w:val="24"/>
              </w:rPr>
            </w:pPr>
            <w:r w:rsidRPr="00F62436">
              <w:rPr>
                <w:rFonts w:ascii="Times New Roman" w:eastAsia="Times New Roman" w:hAnsi="Times New Roman" w:cs="Times New Roman"/>
                <w:sz w:val="24"/>
              </w:rPr>
              <w:t>разборки грузовых автомобилей, кроме специальных и дизелей, легковых автомобилей,</w:t>
            </w:r>
          </w:p>
          <w:p w:rsidR="00F62436" w:rsidRPr="00F62436" w:rsidRDefault="00F62436" w:rsidP="00F62436">
            <w:pPr>
              <w:widowControl w:val="0"/>
              <w:autoSpaceDE w:val="0"/>
              <w:autoSpaceDN w:val="0"/>
              <w:rPr>
                <w:rFonts w:ascii="Calibri" w:eastAsia="Times New Roman" w:hAnsi="Calibri" w:cs="Times New Roman"/>
                <w:bCs/>
                <w:i/>
                <w:iCs/>
                <w:sz w:val="24"/>
                <w:szCs w:val="24"/>
              </w:rPr>
            </w:pPr>
            <w:r w:rsidRPr="00F62436">
              <w:rPr>
                <w:rFonts w:ascii="Times New Roman" w:eastAsia="Times New Roman" w:hAnsi="Times New Roman" w:cs="Times New Roman"/>
                <w:sz w:val="24"/>
              </w:rPr>
              <w:t>участия в выполнении работ средней сложности по ремонту и сборке автомобилей под руководством слесаря по ремонту автомобилей более высокой квалификации;</w:t>
            </w:r>
            <w:r w:rsidRPr="00F62436">
              <w:rPr>
                <w:rFonts w:ascii="Calibri" w:eastAsia="Times New Roman" w:hAnsi="Calibri" w:cs="Times New Roman"/>
                <w:bCs/>
                <w:i/>
                <w:iCs/>
                <w:sz w:val="24"/>
                <w:szCs w:val="24"/>
              </w:rPr>
              <w:t xml:space="preserve"> </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keepNext/>
              <w:jc w:val="both"/>
              <w:outlineLvl w:val="1"/>
              <w:rPr>
                <w:rFonts w:ascii="Calibri" w:eastAsia="Times New Roman" w:hAnsi="Calibri" w:cs="Times New Roman"/>
                <w:bCs/>
                <w:iCs/>
                <w:sz w:val="24"/>
                <w:szCs w:val="24"/>
              </w:rPr>
            </w:pPr>
          </w:p>
        </w:tc>
        <w:tc>
          <w:tcPr>
            <w:tcW w:w="9498" w:type="dxa"/>
          </w:tcPr>
          <w:p w:rsidR="00F62436" w:rsidRPr="00F62436" w:rsidRDefault="00F62436" w:rsidP="00F62436">
            <w:pPr>
              <w:rPr>
                <w:rFonts w:ascii="Times New Roman" w:eastAsia="Times New Roman" w:hAnsi="Times New Roman" w:cs="Times New Roman"/>
                <w:sz w:val="24"/>
              </w:rPr>
            </w:pPr>
            <w:r w:rsidRPr="00F62436">
              <w:rPr>
                <w:rFonts w:ascii="Times New Roman" w:eastAsia="Calibri" w:hAnsi="Times New Roman" w:cs="Times New Roman"/>
                <w:b/>
              </w:rPr>
              <w:t xml:space="preserve">Умения: </w:t>
            </w:r>
            <w:r w:rsidRPr="00F62436">
              <w:rPr>
                <w:rFonts w:ascii="Times New Roman" w:eastAsia="Times New Roman" w:hAnsi="Times New Roman" w:cs="Times New Roman"/>
                <w:sz w:val="24"/>
              </w:rPr>
              <w:t xml:space="preserve"> применять приспособления, слесарный инструмент и оборудование при выполнении  слесарных работ;</w:t>
            </w:r>
          </w:p>
          <w:p w:rsidR="00F62436" w:rsidRPr="00F62436" w:rsidRDefault="00F62436" w:rsidP="00F62436">
            <w:pPr>
              <w:widowControl w:val="0"/>
              <w:autoSpaceDE w:val="0"/>
              <w:autoSpaceDN w:val="0"/>
              <w:rPr>
                <w:rFonts w:ascii="Calibri" w:eastAsia="Times New Roman" w:hAnsi="Calibri" w:cs="Times New Roman"/>
                <w:bCs/>
                <w:i/>
                <w:iCs/>
                <w:sz w:val="24"/>
                <w:szCs w:val="24"/>
              </w:rPr>
            </w:pPr>
            <w:r w:rsidRPr="00F62436">
              <w:rPr>
                <w:rFonts w:ascii="Times New Roman" w:eastAsia="Times New Roman" w:hAnsi="Times New Roman" w:cs="Times New Roman"/>
                <w:sz w:val="24"/>
              </w:rPr>
              <w:t>разбирать, ремонтировать, собирать простые соединения и узлы электрооборудования автомобилей;</w:t>
            </w:r>
            <w:r w:rsidRPr="00F62436">
              <w:rPr>
                <w:rFonts w:ascii="Calibri" w:eastAsia="Times New Roman" w:hAnsi="Calibri" w:cs="Times New Roman"/>
                <w:bCs/>
                <w:i/>
                <w:iCs/>
                <w:sz w:val="24"/>
                <w:szCs w:val="24"/>
              </w:rPr>
              <w:t xml:space="preserve"> </w:t>
            </w:r>
          </w:p>
        </w:tc>
      </w:tr>
      <w:tr w:rsidR="00F62436" w:rsidRPr="00F62436" w:rsidTr="007B33B9">
        <w:trPr>
          <w:trHeight w:val="344"/>
        </w:trPr>
        <w:tc>
          <w:tcPr>
            <w:tcW w:w="1809" w:type="dxa"/>
            <w:vMerge/>
          </w:tcPr>
          <w:p w:rsidR="00F62436" w:rsidRPr="00F62436" w:rsidRDefault="00F62436" w:rsidP="00F62436">
            <w:pPr>
              <w:suppressAutoHyphens/>
              <w:autoSpaceDN w:val="0"/>
              <w:jc w:val="both"/>
              <w:textAlignment w:val="baseline"/>
              <w:rPr>
                <w:rFonts w:ascii="Times New Roman" w:eastAsia="Times New Roman" w:hAnsi="Times New Roman" w:cs="Times New Roman"/>
                <w:kern w:val="3"/>
                <w:sz w:val="24"/>
                <w:szCs w:val="24"/>
              </w:rPr>
            </w:pPr>
          </w:p>
        </w:tc>
        <w:tc>
          <w:tcPr>
            <w:tcW w:w="2835" w:type="dxa"/>
            <w:vMerge/>
          </w:tcPr>
          <w:p w:rsidR="00F62436" w:rsidRPr="00F62436" w:rsidRDefault="00F62436" w:rsidP="00F62436">
            <w:pPr>
              <w:keepNext/>
              <w:jc w:val="both"/>
              <w:outlineLvl w:val="1"/>
              <w:rPr>
                <w:rFonts w:ascii="Calibri" w:eastAsia="Times New Roman" w:hAnsi="Calibri" w:cs="Times New Roman"/>
                <w:bCs/>
                <w:iCs/>
                <w:sz w:val="24"/>
                <w:szCs w:val="24"/>
              </w:rPr>
            </w:pPr>
          </w:p>
        </w:tc>
        <w:tc>
          <w:tcPr>
            <w:tcW w:w="9498" w:type="dxa"/>
          </w:tcPr>
          <w:p w:rsidR="00F62436" w:rsidRPr="00F62436" w:rsidRDefault="00F62436" w:rsidP="00F62436">
            <w:pPr>
              <w:widowControl w:val="0"/>
              <w:autoSpaceDE w:val="0"/>
              <w:autoSpaceDN w:val="0"/>
              <w:rPr>
                <w:rFonts w:ascii="Times New Roman" w:eastAsia="Times New Roman" w:hAnsi="Times New Roman" w:cs="Times New Roman"/>
                <w:sz w:val="24"/>
              </w:rPr>
            </w:pPr>
            <w:r w:rsidRPr="00F62436">
              <w:rPr>
                <w:rFonts w:ascii="Times New Roman" w:eastAsia="Calibri" w:hAnsi="Times New Roman" w:cs="Times New Roman"/>
                <w:b/>
                <w:sz w:val="24"/>
                <w:szCs w:val="24"/>
              </w:rPr>
              <w:t>Знания:</w:t>
            </w:r>
            <w:r w:rsidRPr="00F62436">
              <w:rPr>
                <w:rFonts w:ascii="Times New Roman" w:eastAsia="Times New Roman" w:hAnsi="Times New Roman" w:cs="Times New Roman"/>
                <w:sz w:val="24"/>
              </w:rPr>
              <w:t xml:space="preserve"> основные виды слесарных работ, порядок их выполнения, применяемые инструменты и приспособления;</w:t>
            </w:r>
          </w:p>
          <w:p w:rsidR="00F62436" w:rsidRPr="00F62436" w:rsidRDefault="00F62436" w:rsidP="00F62436">
            <w:pPr>
              <w:widowControl w:val="0"/>
              <w:autoSpaceDE w:val="0"/>
              <w:autoSpaceDN w:val="0"/>
              <w:rPr>
                <w:rFonts w:ascii="Calibri" w:eastAsia="Times New Roman" w:hAnsi="Calibri" w:cs="Times New Roman"/>
                <w:bCs/>
                <w:i/>
                <w:iCs/>
                <w:sz w:val="24"/>
                <w:szCs w:val="24"/>
              </w:rPr>
            </w:pPr>
            <w:r w:rsidRPr="00F62436">
              <w:rPr>
                <w:rFonts w:ascii="Times New Roman" w:eastAsia="Times New Roman" w:hAnsi="Times New Roman" w:cs="Times New Roman"/>
                <w:sz w:val="24"/>
              </w:rPr>
              <w:t>технику безопасности при выполнении слесарно-сборочных работ</w:t>
            </w:r>
          </w:p>
        </w:tc>
      </w:tr>
    </w:tbl>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sectPr w:rsidR="00F62436" w:rsidRPr="00F62436" w:rsidSect="0070115E">
          <w:pgSz w:w="16838" w:h="11906" w:orient="landscape"/>
          <w:pgMar w:top="1134" w:right="1134" w:bottom="851" w:left="1134" w:header="567" w:footer="567" w:gutter="0"/>
          <w:cols w:space="708"/>
          <w:docGrid w:linePitch="360"/>
        </w:sect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lastRenderedPageBreak/>
        <w:t xml:space="preserve">Раздел 5. Структура образовательной программы </w:t>
      </w: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 xml:space="preserve"> 5.1. Учебный план  </w:t>
      </w:r>
    </w:p>
    <w:p w:rsidR="00F62436" w:rsidRPr="00F62436" w:rsidRDefault="00F62436" w:rsidP="00F62436">
      <w:pPr>
        <w:spacing w:after="0"/>
        <w:ind w:firstLine="709"/>
        <w:jc w:val="both"/>
        <w:rPr>
          <w:rFonts w:ascii="Times New Roman" w:eastAsia="Times New Roman" w:hAnsi="Times New Roman" w:cs="Times New Roman"/>
          <w:b/>
          <w:sz w:val="24"/>
          <w:szCs w:val="24"/>
          <w:u w:val="single"/>
          <w:lang w:eastAsia="ru-RU"/>
        </w:rPr>
      </w:pPr>
      <w:r w:rsidRPr="00F62436">
        <w:rPr>
          <w:rFonts w:ascii="Times New Roman" w:eastAsia="Times New Roman" w:hAnsi="Times New Roman" w:cs="Times New Roman"/>
          <w:b/>
          <w:sz w:val="24"/>
          <w:szCs w:val="24"/>
          <w:u w:val="single"/>
          <w:lang w:eastAsia="ru-RU"/>
        </w:rPr>
        <w:t>Учебный план  по программе подготовки специалистов среднего звен</w:t>
      </w:r>
      <w:proofErr w:type="gramStart"/>
      <w:r w:rsidRPr="00F62436">
        <w:rPr>
          <w:rFonts w:ascii="Times New Roman" w:eastAsia="Times New Roman" w:hAnsi="Times New Roman" w:cs="Times New Roman"/>
          <w:b/>
          <w:sz w:val="24"/>
          <w:szCs w:val="24"/>
          <w:u w:val="single"/>
          <w:lang w:eastAsia="ru-RU"/>
        </w:rPr>
        <w:t>а(</w:t>
      </w:r>
      <w:proofErr w:type="gramEnd"/>
      <w:r w:rsidRPr="00F62436">
        <w:rPr>
          <w:rFonts w:ascii="Times New Roman" w:eastAsia="Times New Roman" w:hAnsi="Times New Roman" w:cs="Times New Roman"/>
          <w:b/>
          <w:sz w:val="24"/>
          <w:szCs w:val="24"/>
          <w:u w:val="single"/>
          <w:lang w:eastAsia="ru-RU"/>
        </w:rPr>
        <w:t xml:space="preserve"> Приложение 1)</w:t>
      </w:r>
    </w:p>
    <w:p w:rsidR="00F62436" w:rsidRPr="00F62436" w:rsidRDefault="00F62436" w:rsidP="00F62436">
      <w:pPr>
        <w:spacing w:after="0"/>
        <w:ind w:firstLine="709"/>
        <w:jc w:val="both"/>
        <w:rPr>
          <w:rFonts w:ascii="Times New Roman" w:eastAsia="Times New Roman" w:hAnsi="Times New Roman" w:cs="Times New Roman"/>
          <w:b/>
          <w:i/>
          <w:sz w:val="24"/>
          <w:szCs w:val="24"/>
          <w:highlight w:val="cyan"/>
          <w:lang w:eastAsia="ru-RU"/>
        </w:rPr>
      </w:pPr>
    </w:p>
    <w:p w:rsidR="00F62436" w:rsidRPr="00F62436" w:rsidRDefault="00F62436" w:rsidP="00F62436">
      <w:pPr>
        <w:spacing w:after="0" w:line="240" w:lineRule="auto"/>
        <w:ind w:firstLine="709"/>
        <w:jc w:val="both"/>
        <w:rPr>
          <w:rFonts w:ascii="Calibri" w:eastAsia="Times New Roman" w:hAnsi="Calibri" w:cs="Times New Roman"/>
          <w:b/>
          <w:bCs/>
          <w:color w:val="000000"/>
          <w:sz w:val="24"/>
          <w:szCs w:val="24"/>
          <w:lang w:eastAsia="ru-RU"/>
        </w:rPr>
      </w:pPr>
      <w:r w:rsidRPr="00F62436">
        <w:rPr>
          <w:rFonts w:ascii="Times New Roman" w:eastAsia="Times New Roman" w:hAnsi="Times New Roman" w:cs="Times New Roman"/>
          <w:b/>
          <w:bCs/>
          <w:color w:val="000000"/>
          <w:sz w:val="24"/>
          <w:szCs w:val="24"/>
          <w:lang w:eastAsia="ru-RU"/>
        </w:rPr>
        <w:t>5</w:t>
      </w:r>
      <w:r w:rsidRPr="00F62436">
        <w:rPr>
          <w:rFonts w:ascii="TimesNewRomanPS-BoldMT" w:eastAsia="Times New Roman" w:hAnsi="TimesNewRomanPS-BoldMT" w:cs="Times New Roman"/>
          <w:b/>
          <w:bCs/>
          <w:color w:val="000000"/>
          <w:sz w:val="24"/>
          <w:szCs w:val="24"/>
          <w:lang w:eastAsia="ru-RU"/>
        </w:rPr>
        <w:t>.</w:t>
      </w:r>
      <w:r w:rsidRPr="00F62436">
        <w:rPr>
          <w:rFonts w:ascii="Calibri" w:eastAsia="Times New Roman" w:hAnsi="Calibri" w:cs="Times New Roman"/>
          <w:b/>
          <w:bCs/>
          <w:color w:val="000000"/>
          <w:sz w:val="24"/>
          <w:szCs w:val="24"/>
          <w:lang w:eastAsia="ru-RU"/>
        </w:rPr>
        <w:t>2</w:t>
      </w:r>
      <w:r w:rsidRPr="00F62436">
        <w:rPr>
          <w:rFonts w:ascii="TimesNewRomanPS-BoldMT" w:eastAsia="Times New Roman" w:hAnsi="TimesNewRomanPS-BoldMT" w:cs="Times New Roman"/>
          <w:b/>
          <w:bCs/>
          <w:color w:val="000000"/>
          <w:sz w:val="24"/>
          <w:szCs w:val="24"/>
          <w:lang w:eastAsia="ru-RU"/>
        </w:rPr>
        <w:t>. Календарный учебный график</w:t>
      </w:r>
    </w:p>
    <w:p w:rsidR="00F62436" w:rsidRPr="00F62436" w:rsidRDefault="00F62436" w:rsidP="00F62436">
      <w:pPr>
        <w:spacing w:after="0" w:line="240" w:lineRule="auto"/>
        <w:ind w:firstLine="709"/>
        <w:jc w:val="both"/>
        <w:rPr>
          <w:rFonts w:ascii="Calibri" w:eastAsia="Times New Roman" w:hAnsi="Calibri" w:cs="Times New Roman"/>
          <w:color w:val="000000"/>
          <w:sz w:val="24"/>
          <w:szCs w:val="24"/>
          <w:lang w:eastAsia="ru-RU"/>
        </w:rPr>
      </w:pPr>
      <w:r w:rsidRPr="00F62436">
        <w:rPr>
          <w:rFonts w:ascii="TimesNewRomanPSMT" w:eastAsia="Times New Roman" w:hAnsi="TimesNewRomanPSMT" w:cs="Times New Roman"/>
          <w:color w:val="000000"/>
          <w:sz w:val="24"/>
          <w:szCs w:val="24"/>
          <w:lang w:eastAsia="ru-RU"/>
        </w:rPr>
        <w:t>Календарный учебный график является самостоятельным документом, входящим в</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ППССЗ специальности 23.02.07 Техническое обслуживание и ремонт двигателей, систем и</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агрегатов автомобилей. Календарный учебный график устанавливает последовательность и</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продолжительность теоретического обучения, экзаменационных сессий, практик,</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государственной итоговой аттестации, каникул. Структура календарного учебного графика</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включает титульный лист, календарный график учебного процесса по каждому курсу</w:t>
      </w:r>
    </w:p>
    <w:p w:rsidR="00F62436" w:rsidRPr="00F62436" w:rsidRDefault="00F62436" w:rsidP="00F62436">
      <w:pPr>
        <w:spacing w:after="0" w:line="240" w:lineRule="auto"/>
        <w:ind w:firstLine="709"/>
        <w:jc w:val="both"/>
        <w:rPr>
          <w:rFonts w:ascii="Calibri" w:eastAsia="Times New Roman" w:hAnsi="Calibri" w:cs="Times New Roman"/>
          <w:color w:val="000000"/>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5.2. Календарный учебный график (Приложение 2)</w:t>
      </w: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ind w:firstLine="709"/>
        <w:jc w:val="both"/>
        <w:rPr>
          <w:rFonts w:ascii="Times New Roman" w:eastAsia="Times New Roman" w:hAnsi="Times New Roman" w:cs="Times New Roman"/>
          <w:b/>
          <w:sz w:val="24"/>
          <w:szCs w:val="24"/>
          <w:lang w:eastAsia="ru-RU"/>
        </w:rPr>
      </w:pPr>
    </w:p>
    <w:p w:rsidR="00F62436" w:rsidRPr="00F62436" w:rsidRDefault="00F62436" w:rsidP="00F62436">
      <w:pPr>
        <w:rPr>
          <w:rFonts w:ascii="Times New Roman" w:eastAsia="Times New Roman" w:hAnsi="Times New Roman" w:cs="Times New Roman"/>
          <w:sz w:val="28"/>
          <w:szCs w:val="28"/>
          <w:lang w:eastAsia="ru-RU"/>
        </w:rPr>
        <w:sectPr w:rsidR="00F62436" w:rsidRPr="00F62436" w:rsidSect="00BB643A">
          <w:pgSz w:w="16838" w:h="11906" w:orient="landscape"/>
          <w:pgMar w:top="851" w:right="1134" w:bottom="1701" w:left="1134" w:header="709" w:footer="709" w:gutter="0"/>
          <w:cols w:space="708"/>
          <w:docGrid w:linePitch="360"/>
        </w:sectPr>
      </w:pP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lastRenderedPageBreak/>
        <w:t>5.3. Рабочая программа воспитания</w:t>
      </w:r>
    </w:p>
    <w:p w:rsidR="00F62436" w:rsidRPr="00F62436" w:rsidRDefault="00F62436" w:rsidP="00F62436">
      <w:pPr>
        <w:spacing w:after="0" w:line="240" w:lineRule="auto"/>
        <w:jc w:val="both"/>
        <w:rPr>
          <w:rFonts w:ascii="Times New Roman" w:eastAsia="Calibri" w:hAnsi="Times New Roman" w:cs="Times New Roman"/>
          <w:sz w:val="24"/>
          <w:szCs w:val="24"/>
        </w:rPr>
      </w:pP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t xml:space="preserve">5.3.1. Цели и задачи </w:t>
      </w:r>
      <w:proofErr w:type="gramStart"/>
      <w:r w:rsidRPr="00F62436">
        <w:rPr>
          <w:rFonts w:ascii="Times New Roman" w:eastAsia="Calibri" w:hAnsi="Times New Roman" w:cs="Times New Roman"/>
          <w:sz w:val="24"/>
          <w:szCs w:val="24"/>
        </w:rPr>
        <w:t>воспитания</w:t>
      </w:r>
      <w:proofErr w:type="gramEnd"/>
      <w:r w:rsidRPr="00F62436">
        <w:rPr>
          <w:rFonts w:ascii="Times New Roman" w:eastAsia="Calibri" w:hAnsi="Times New Roman" w:cs="Times New Roman"/>
          <w:sz w:val="24"/>
          <w:szCs w:val="24"/>
        </w:rPr>
        <w:t xml:space="preserve"> обучающихся при освоении ими образовательной программы:</w:t>
      </w: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t xml:space="preserve">Задачи: </w:t>
      </w: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t xml:space="preserve">– формирование единого воспитательного пространства, создающего равные условия для развития </w:t>
      </w:r>
      <w:proofErr w:type="gramStart"/>
      <w:r w:rsidRPr="00F62436">
        <w:rPr>
          <w:rFonts w:ascii="Times New Roman" w:eastAsia="Calibri" w:hAnsi="Times New Roman" w:cs="Times New Roman"/>
          <w:sz w:val="24"/>
          <w:szCs w:val="24"/>
        </w:rPr>
        <w:t>обучающихся</w:t>
      </w:r>
      <w:proofErr w:type="gramEnd"/>
      <w:r w:rsidRPr="00F62436">
        <w:rPr>
          <w:rFonts w:ascii="Times New Roman" w:eastAsia="Calibri" w:hAnsi="Times New Roman" w:cs="Times New Roman"/>
          <w:sz w:val="24"/>
          <w:szCs w:val="24"/>
        </w:rPr>
        <w:t xml:space="preserve"> профессиональной образовательной организации;</w:t>
      </w: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t>– организация всех видов деятельности, вовлекающей обучающихся в общественно-ценностные социализирующие отношения;</w:t>
      </w:r>
    </w:p>
    <w:p w:rsidR="00F62436" w:rsidRPr="00F62436" w:rsidRDefault="00F62436" w:rsidP="00F62436">
      <w:pPr>
        <w:spacing w:after="0" w:line="240" w:lineRule="auto"/>
        <w:jc w:val="both"/>
        <w:rPr>
          <w:rFonts w:ascii="Times New Roman" w:eastAsia="Calibri" w:hAnsi="Times New Roman" w:cs="Times New Roman"/>
          <w:sz w:val="24"/>
          <w:szCs w:val="24"/>
        </w:rPr>
      </w:pPr>
      <w:proofErr w:type="gramStart"/>
      <w:r w:rsidRPr="00F62436">
        <w:rPr>
          <w:rFonts w:ascii="Times New Roman" w:eastAsia="Calibri" w:hAnsi="Times New Roman" w:cs="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roofErr w:type="gramEnd"/>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Calibri" w:hAnsi="Times New Roman" w:cs="Times New Roman"/>
          <w:sz w:val="24"/>
          <w:szCs w:val="24"/>
        </w:rPr>
        <w:t>– усиление воспитательного воздействия благодаря непрерывности процесса воспитания.</w:t>
      </w:r>
    </w:p>
    <w:p w:rsidR="00F62436" w:rsidRPr="00F62436" w:rsidRDefault="00F62436" w:rsidP="00F62436">
      <w:pPr>
        <w:widowControl w:val="0"/>
        <w:suppressAutoHyphens/>
        <w:autoSpaceDE w:val="0"/>
        <w:autoSpaceDN w:val="0"/>
        <w:spacing w:after="0" w:line="240" w:lineRule="auto"/>
        <w:jc w:val="both"/>
        <w:rPr>
          <w:rFonts w:ascii="Times New Roman" w:eastAsia="Times New Roman" w:hAnsi="Times New Roman" w:cs="Times New Roman"/>
          <w:color w:val="000000"/>
          <w:sz w:val="24"/>
          <w:szCs w:val="24"/>
        </w:rPr>
      </w:pPr>
      <w:r w:rsidRPr="00F62436">
        <w:rPr>
          <w:rFonts w:ascii="Times New Roman" w:eastAsia="Times New Roman" w:hAnsi="Times New Roman" w:cs="Times New Roman"/>
          <w:color w:val="000000"/>
          <w:sz w:val="24"/>
          <w:szCs w:val="24"/>
        </w:rPr>
        <w:t>5.3.2. Рабочая программа воспитания представлена в приложении 3.</w:t>
      </w:r>
    </w:p>
    <w:p w:rsidR="00F62436" w:rsidRPr="00F62436" w:rsidRDefault="00F62436" w:rsidP="00F62436">
      <w:pPr>
        <w:widowControl w:val="0"/>
        <w:suppressAutoHyphens/>
        <w:autoSpaceDE w:val="0"/>
        <w:autoSpaceDN w:val="0"/>
        <w:spacing w:after="0" w:line="240" w:lineRule="auto"/>
        <w:jc w:val="both"/>
        <w:rPr>
          <w:rFonts w:ascii="Times New Roman" w:eastAsia="Times New Roman" w:hAnsi="Times New Roman" w:cs="Times New Roman"/>
          <w:color w:val="000000"/>
          <w:sz w:val="24"/>
          <w:szCs w:val="24"/>
        </w:rPr>
      </w:pPr>
    </w:p>
    <w:p w:rsidR="00F62436" w:rsidRPr="00F62436" w:rsidRDefault="00F62436" w:rsidP="00F62436">
      <w:pPr>
        <w:widowControl w:val="0"/>
        <w:suppressAutoHyphens/>
        <w:autoSpaceDE w:val="0"/>
        <w:autoSpaceDN w:val="0"/>
        <w:spacing w:after="0" w:line="240" w:lineRule="auto"/>
        <w:ind w:firstLine="709"/>
        <w:rPr>
          <w:rFonts w:ascii="Times New Roman" w:eastAsia="Times New Roman" w:hAnsi="Times New Roman" w:cs="Times New Roman"/>
          <w:b/>
          <w:bCs/>
          <w:color w:val="000000"/>
          <w:sz w:val="24"/>
          <w:szCs w:val="24"/>
        </w:rPr>
      </w:pPr>
      <w:r w:rsidRPr="00F62436">
        <w:rPr>
          <w:rFonts w:ascii="Times New Roman" w:eastAsia="Times New Roman" w:hAnsi="Times New Roman" w:cs="Times New Roman"/>
          <w:b/>
          <w:bCs/>
          <w:color w:val="000000"/>
          <w:sz w:val="24"/>
          <w:szCs w:val="24"/>
        </w:rPr>
        <w:t>5.4. Примерный календарный план воспитательной работы</w:t>
      </w:r>
    </w:p>
    <w:p w:rsidR="00F62436" w:rsidRPr="00F62436" w:rsidRDefault="00F62436" w:rsidP="00F62436">
      <w:pPr>
        <w:spacing w:after="0" w:line="240" w:lineRule="auto"/>
        <w:jc w:val="both"/>
        <w:rPr>
          <w:rFonts w:ascii="Times New Roman" w:eastAsia="Calibri" w:hAnsi="Times New Roman" w:cs="Times New Roman"/>
          <w:sz w:val="24"/>
          <w:szCs w:val="24"/>
        </w:rPr>
      </w:pPr>
      <w:r w:rsidRPr="00F62436">
        <w:rPr>
          <w:rFonts w:ascii="Times New Roman" w:eastAsia="Times New Roman" w:hAnsi="Times New Roman" w:cs="Times New Roman"/>
          <w:color w:val="000000"/>
          <w:sz w:val="24"/>
          <w:szCs w:val="24"/>
        </w:rPr>
        <w:t>Примерный календарный план воспитательной работы представлен в приложении 3.</w:t>
      </w:r>
    </w:p>
    <w:p w:rsidR="00F62436" w:rsidRPr="00F62436" w:rsidRDefault="00F62436" w:rsidP="00F62436">
      <w:pPr>
        <w:spacing w:after="0" w:line="240" w:lineRule="auto"/>
        <w:ind w:firstLine="709"/>
        <w:jc w:val="both"/>
        <w:rPr>
          <w:rFonts w:ascii="Times New Roman" w:eastAsia="Times New Roman" w:hAnsi="Times New Roman" w:cs="Times New Roman"/>
          <w:b/>
          <w:bCs/>
          <w:color w:val="000000"/>
          <w:sz w:val="24"/>
          <w:szCs w:val="24"/>
          <w:lang w:eastAsia="ru-RU"/>
        </w:rPr>
      </w:pPr>
    </w:p>
    <w:p w:rsidR="00F62436" w:rsidRPr="00F62436" w:rsidRDefault="00F62436" w:rsidP="00F62436">
      <w:pPr>
        <w:spacing w:after="0" w:line="240" w:lineRule="auto"/>
        <w:ind w:firstLine="709"/>
        <w:jc w:val="both"/>
        <w:rPr>
          <w:rFonts w:ascii="Calibri" w:eastAsia="Times New Roman" w:hAnsi="Calibri" w:cs="Times New Roman"/>
          <w:b/>
          <w:bCs/>
          <w:color w:val="000000"/>
          <w:sz w:val="24"/>
          <w:szCs w:val="24"/>
          <w:lang w:eastAsia="ru-RU"/>
        </w:rPr>
      </w:pPr>
      <w:r w:rsidRPr="00F62436">
        <w:rPr>
          <w:rFonts w:ascii="Times New Roman" w:eastAsia="Times New Roman" w:hAnsi="Times New Roman" w:cs="Times New Roman"/>
          <w:b/>
          <w:bCs/>
          <w:color w:val="000000"/>
          <w:sz w:val="24"/>
          <w:szCs w:val="24"/>
          <w:lang w:eastAsia="ru-RU"/>
        </w:rPr>
        <w:t>5.5.</w:t>
      </w:r>
      <w:r w:rsidRPr="00F62436">
        <w:rPr>
          <w:rFonts w:ascii="TimesNewRomanPS-BoldMT" w:eastAsia="Times New Roman" w:hAnsi="TimesNewRomanPS-BoldMT" w:cs="Times New Roman"/>
          <w:b/>
          <w:bCs/>
          <w:color w:val="000000"/>
          <w:sz w:val="24"/>
          <w:szCs w:val="24"/>
          <w:lang w:eastAsia="ru-RU"/>
        </w:rPr>
        <w:t xml:space="preserve"> Рабочие программы учебных дисциплин и профессиональных модулей</w:t>
      </w:r>
    </w:p>
    <w:p w:rsidR="00F62436" w:rsidRPr="00F62436" w:rsidRDefault="00F62436" w:rsidP="00F62436">
      <w:pPr>
        <w:spacing w:after="0" w:line="240" w:lineRule="auto"/>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(Приложение)</w:t>
      </w:r>
    </w:p>
    <w:p w:rsidR="00F62436" w:rsidRPr="00F62436" w:rsidRDefault="00F62436" w:rsidP="00F62436">
      <w:pPr>
        <w:spacing w:after="0" w:line="240" w:lineRule="auto"/>
        <w:ind w:firstLine="709"/>
        <w:jc w:val="both"/>
        <w:rPr>
          <w:rFonts w:ascii="Times New Roman" w:eastAsia="Times New Roman" w:hAnsi="Times New Roman" w:cs="Times New Roman"/>
          <w:b/>
          <w:sz w:val="24"/>
          <w:szCs w:val="24"/>
          <w:lang w:eastAsia="ru-RU"/>
        </w:rPr>
      </w:pPr>
    </w:p>
    <w:p w:rsidR="00F62436" w:rsidRPr="00F62436" w:rsidRDefault="00F62436" w:rsidP="00F62436">
      <w:pPr>
        <w:spacing w:after="0" w:line="240" w:lineRule="auto"/>
        <w:ind w:firstLine="709"/>
        <w:jc w:val="both"/>
        <w:rPr>
          <w:rFonts w:ascii="Times New Roman" w:eastAsia="Times New Roman" w:hAnsi="Times New Roman" w:cs="Times New Roman"/>
          <w:b/>
          <w:sz w:val="24"/>
          <w:szCs w:val="24"/>
          <w:lang w:eastAsia="ru-RU"/>
        </w:rPr>
      </w:pPr>
    </w:p>
    <w:p w:rsidR="00F62436" w:rsidRPr="00F62436" w:rsidRDefault="00F62436" w:rsidP="00F62436">
      <w:pPr>
        <w:suppressAutoHyphens/>
        <w:spacing w:after="0"/>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Раздел 6. Условия образовательной деятельности</w:t>
      </w:r>
    </w:p>
    <w:p w:rsidR="00F62436" w:rsidRPr="00F62436" w:rsidRDefault="00F62436" w:rsidP="00F62436">
      <w:pPr>
        <w:suppressAutoHyphens/>
        <w:spacing w:after="0"/>
        <w:ind w:firstLine="709"/>
        <w:jc w:val="both"/>
        <w:rPr>
          <w:rFonts w:ascii="Times New Roman" w:eastAsia="Times New Roman" w:hAnsi="Times New Roman" w:cs="Times New Roman"/>
          <w:b/>
          <w:i/>
          <w:sz w:val="24"/>
          <w:szCs w:val="24"/>
          <w:lang w:eastAsia="ru-RU"/>
        </w:rPr>
      </w:pPr>
    </w:p>
    <w:p w:rsidR="00F62436" w:rsidRPr="00F62436" w:rsidRDefault="00F62436" w:rsidP="00F62436">
      <w:pPr>
        <w:suppressAutoHyphens/>
        <w:spacing w:after="0"/>
        <w:ind w:firstLine="709"/>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 xml:space="preserve">6.1. </w:t>
      </w:r>
      <w:r w:rsidRPr="00F62436">
        <w:rPr>
          <w:rFonts w:ascii="Times New Roman" w:eastAsia="Times New Roman" w:hAnsi="Times New Roman" w:cs="Times New Roman"/>
          <w:b/>
          <w:sz w:val="24"/>
        </w:rPr>
        <w:t>Требования к материально-техническому оснащению образовательной программы.</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b/>
          <w:sz w:val="24"/>
          <w:szCs w:val="24"/>
          <w:lang w:eastAsia="ru-RU"/>
        </w:rPr>
      </w:pPr>
      <w:r w:rsidRPr="00F62436">
        <w:rPr>
          <w:rFonts w:ascii="TimesNewRomanPSMT" w:eastAsia="Times New Roman" w:hAnsi="TimesNewRomanPSMT" w:cs="Times New Roman"/>
          <w:color w:val="000000"/>
          <w:sz w:val="24"/>
          <w:szCs w:val="24"/>
          <w:lang w:eastAsia="ru-RU"/>
        </w:rPr>
        <w:t>Помещения для самостоятельной работы обучающихся оснащены компьютерной</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техникой с возможностью подключения к информационно-телекоммуникационной сети</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"Интернет" и обеспечением доступа в электронную информационно-образовательную среду</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образовательной организации</w:t>
      </w:r>
    </w:p>
    <w:p w:rsidR="00F62436" w:rsidRPr="00F62436" w:rsidRDefault="00F62436" w:rsidP="00F62436">
      <w:pPr>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b/>
          <w:kern w:val="3"/>
          <w:sz w:val="24"/>
          <w:szCs w:val="24"/>
          <w:lang w:eastAsia="ru-RU"/>
        </w:rPr>
        <w:t>Перечень кабинетов</w:t>
      </w:r>
      <w:r w:rsidRPr="00F62436">
        <w:rPr>
          <w:rFonts w:ascii="Times New Roman" w:eastAsia="Times New Roman" w:hAnsi="Times New Roman" w:cs="Times New Roman"/>
          <w:kern w:val="3"/>
          <w:sz w:val="24"/>
          <w:szCs w:val="24"/>
          <w:lang w:eastAsia="ru-RU"/>
        </w:rPr>
        <w:t>,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bookmarkStart w:id="4" w:name="sub_78"/>
      <w:r w:rsidRPr="00F62436">
        <w:rPr>
          <w:rFonts w:ascii="Times New Roman" w:eastAsia="Times New Roman" w:hAnsi="Times New Roman" w:cs="Times New Roman"/>
          <w:kern w:val="3"/>
          <w:sz w:val="24"/>
          <w:szCs w:val="24"/>
          <w:lang w:eastAsia="ru-RU"/>
        </w:rPr>
        <w:t>Перечень кабинетов, лабораторий, мастерских и других помещений</w:t>
      </w:r>
    </w:p>
    <w:bookmarkEnd w:id="4"/>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b/>
          <w:kern w:val="3"/>
          <w:sz w:val="24"/>
          <w:szCs w:val="24"/>
          <w:lang w:eastAsia="ru-RU"/>
        </w:rPr>
        <w:t>Кабинеты:</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Инженерной графики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Технической механики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lastRenderedPageBreak/>
        <w:t>Электротехники и электроники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Материаловедения</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Метрологии, стандартизации, сертификации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Информационных технологий в профессиональной деятельности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Правового обеспечения профессиональной деятельности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Охраны труда</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Безопасности жизнедеятельности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Устройства автомобилей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Автомобильных эксплуатационных материалов</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Технического обслуживания и ремонта автомобилей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Технического обслуживания и ремонта двигателей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Технического обслуживания и ремонта электрооборудования</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Технического обслуживания и ремонта шасси автомобилей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Ремонта кузовов автомобилей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b/>
          <w:kern w:val="3"/>
          <w:sz w:val="24"/>
          <w:szCs w:val="24"/>
          <w:lang w:eastAsia="ru-RU"/>
        </w:rPr>
        <w:t>Лаборатории: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Электротехники и электроники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Материаловедения</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Автомобильных эксплуатационных материалов</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Автомобильных двигателей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Электрооборудования автомобилей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b/>
          <w:kern w:val="3"/>
          <w:sz w:val="24"/>
          <w:szCs w:val="24"/>
          <w:lang w:eastAsia="ru-RU"/>
        </w:rPr>
        <w:t>Мастерские:</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Слесарно-станочная</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Сварочная</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Разборочно-сборочная</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xml:space="preserve">Технического обслуживания автомобилей, </w:t>
      </w:r>
      <w:proofErr w:type="gramStart"/>
      <w:r w:rsidRPr="00F62436">
        <w:rPr>
          <w:rFonts w:ascii="Times New Roman" w:eastAsia="Times New Roman" w:hAnsi="Times New Roman" w:cs="Times New Roman"/>
          <w:kern w:val="3"/>
          <w:sz w:val="24"/>
          <w:szCs w:val="24"/>
          <w:lang w:eastAsia="ru-RU"/>
        </w:rPr>
        <w:t>включающая</w:t>
      </w:r>
      <w:proofErr w:type="gramEnd"/>
      <w:r w:rsidRPr="00F62436">
        <w:rPr>
          <w:rFonts w:ascii="Times New Roman" w:eastAsia="Times New Roman" w:hAnsi="Times New Roman" w:cs="Times New Roman"/>
          <w:kern w:val="3"/>
          <w:sz w:val="24"/>
          <w:szCs w:val="24"/>
          <w:lang w:eastAsia="ru-RU"/>
        </w:rPr>
        <w:t xml:space="preserve"> участки:</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уборочно-моечный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диагностический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слесарно-механический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кузовной</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окрасочный</w:t>
      </w:r>
    </w:p>
    <w:p w:rsidR="00F62436" w:rsidRPr="00F62436" w:rsidRDefault="00F62436" w:rsidP="00F62436">
      <w:pPr>
        <w:suppressAutoHyphens/>
        <w:spacing w:after="0" w:line="240" w:lineRule="auto"/>
        <w:ind w:firstLine="709"/>
        <w:rPr>
          <w:rFonts w:ascii="Times New Roman" w:eastAsia="Times New Roman" w:hAnsi="Times New Roman" w:cs="Times New Roman"/>
          <w:b/>
          <w:kern w:val="3"/>
          <w:sz w:val="24"/>
          <w:szCs w:val="24"/>
          <w:lang w:eastAsia="ru-RU"/>
        </w:rPr>
      </w:pPr>
      <w:r w:rsidRPr="00F62436">
        <w:rPr>
          <w:rFonts w:ascii="Times New Roman" w:eastAsia="Times New Roman" w:hAnsi="Times New Roman" w:cs="Times New Roman"/>
          <w:b/>
          <w:kern w:val="3"/>
          <w:sz w:val="24"/>
          <w:szCs w:val="24"/>
          <w:lang w:eastAsia="ru-RU"/>
        </w:rPr>
        <w:t>Спортивный комплекс:</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спортивный зал</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тренажерный зал</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b/>
          <w:kern w:val="3"/>
          <w:sz w:val="24"/>
          <w:szCs w:val="24"/>
          <w:lang w:eastAsia="ru-RU"/>
        </w:rPr>
        <w:t>Залы:</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Актовый зал</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Библиотека, читальный зал с выходом в интернет</w:t>
      </w:r>
    </w:p>
    <w:p w:rsidR="00F62436" w:rsidRPr="00F62436" w:rsidRDefault="00F62436" w:rsidP="00F62436">
      <w:pPr>
        <w:suppressAutoHyphens/>
        <w:autoSpaceDN w:val="0"/>
        <w:spacing w:after="0" w:line="240" w:lineRule="auto"/>
        <w:ind w:firstLine="709"/>
        <w:textAlignment w:val="baseline"/>
        <w:rPr>
          <w:rFonts w:ascii="Times New Roman" w:eastAsia="Times New Roman" w:hAnsi="Times New Roman" w:cs="Times New Roman"/>
          <w:b/>
          <w:kern w:val="3"/>
          <w:sz w:val="24"/>
          <w:szCs w:val="24"/>
          <w:lang w:eastAsia="ru-RU"/>
        </w:rPr>
      </w:pP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b/>
          <w:sz w:val="24"/>
          <w:szCs w:val="24"/>
          <w:lang w:eastAsia="ru-RU"/>
        </w:rPr>
        <w:t xml:space="preserve">6.1.2. Материально-техническое оснащение </w:t>
      </w:r>
      <w:r w:rsidRPr="00F62436">
        <w:rPr>
          <w:rFonts w:ascii="Times New Roman" w:eastAsia="Times New Roman" w:hAnsi="Times New Roman" w:cs="Times New Roman"/>
          <w:sz w:val="24"/>
          <w:szCs w:val="24"/>
          <w:lang w:eastAsia="ru-RU"/>
        </w:rPr>
        <w:t>лабораторий, мастерских и баз практики по специальности.</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Техникум, реализующий программу специальности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F62436">
        <w:rPr>
          <w:rFonts w:ascii="Times New Roman" w:eastAsia="Times New Roman" w:hAnsi="Times New Roman" w:cs="Times New Roman"/>
          <w:sz w:val="24"/>
          <w:szCs w:val="24"/>
          <w:lang w:eastAsia="ru-RU"/>
        </w:rPr>
        <w:t xml:space="preserve"> Минимально необходимый для реализации ООП перечень материально- технического обеспечения, включает в себя: </w:t>
      </w:r>
    </w:p>
    <w:p w:rsidR="00F62436" w:rsidRPr="00F62436" w:rsidRDefault="00F62436" w:rsidP="00F62436">
      <w:pPr>
        <w:spacing w:after="0" w:line="240" w:lineRule="auto"/>
        <w:ind w:firstLine="709"/>
        <w:rPr>
          <w:rFonts w:ascii="Times New Roman" w:eastAsia="Times New Roman" w:hAnsi="Times New Roman" w:cs="Times New Roman"/>
          <w:b/>
          <w:sz w:val="24"/>
          <w:szCs w:val="24"/>
          <w:lang w:eastAsia="ru-RU"/>
        </w:rPr>
      </w:pPr>
    </w:p>
    <w:p w:rsidR="00F62436" w:rsidRPr="00F62436" w:rsidRDefault="00F62436" w:rsidP="00F62436">
      <w:pPr>
        <w:spacing w:after="0" w:line="240" w:lineRule="auto"/>
        <w:ind w:firstLine="709"/>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 xml:space="preserve">6.1.2.1. Оснащение лабораторий </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учебной лаборатории «Электротехники и электроники»</w:t>
      </w:r>
    </w:p>
    <w:p w:rsidR="00F62436" w:rsidRPr="00F62436" w:rsidRDefault="00F62436" w:rsidP="00F62436">
      <w:pPr>
        <w:numPr>
          <w:ilvl w:val="0"/>
          <w:numId w:val="25"/>
        </w:numPr>
        <w:tabs>
          <w:tab w:val="left" w:pos="1702"/>
        </w:tabs>
        <w:suppressAutoHyphens/>
        <w:autoSpaceDN w:val="0"/>
        <w:spacing w:before="120" w:after="0" w:line="240" w:lineRule="auto"/>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рабочее место преподавателя;</w:t>
      </w:r>
    </w:p>
    <w:p w:rsidR="00F62436" w:rsidRPr="00F62436" w:rsidRDefault="00F62436" w:rsidP="00F62436">
      <w:pPr>
        <w:numPr>
          <w:ilvl w:val="0"/>
          <w:numId w:val="25"/>
        </w:numPr>
        <w:tabs>
          <w:tab w:val="left" w:pos="1702"/>
        </w:tabs>
        <w:suppressAutoHyphens/>
        <w:autoSpaceDN w:val="0"/>
        <w:spacing w:before="120" w:after="0" w:line="240" w:lineRule="auto"/>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xml:space="preserve">рабочие места </w:t>
      </w:r>
      <w:proofErr w:type="gramStart"/>
      <w:r w:rsidRPr="00F62436">
        <w:rPr>
          <w:rFonts w:ascii="Times New Roman" w:eastAsia="Times New Roman" w:hAnsi="Times New Roman" w:cs="Times New Roman"/>
          <w:kern w:val="3"/>
          <w:sz w:val="24"/>
          <w:szCs w:val="24"/>
          <w:lang w:eastAsia="ru-RU"/>
        </w:rPr>
        <w:t>обучающихся</w:t>
      </w:r>
      <w:proofErr w:type="gramEnd"/>
      <w:r w:rsidRPr="00F62436">
        <w:rPr>
          <w:rFonts w:ascii="Times New Roman" w:eastAsia="Times New Roman" w:hAnsi="Times New Roman" w:cs="Times New Roman"/>
          <w:kern w:val="3"/>
          <w:sz w:val="24"/>
          <w:szCs w:val="24"/>
          <w:lang w:eastAsia="ru-RU"/>
        </w:rPr>
        <w:t>;</w:t>
      </w:r>
    </w:p>
    <w:p w:rsidR="00F62436" w:rsidRPr="00F62436" w:rsidRDefault="00F62436" w:rsidP="00F62436">
      <w:pPr>
        <w:numPr>
          <w:ilvl w:val="0"/>
          <w:numId w:val="25"/>
        </w:numPr>
        <w:tabs>
          <w:tab w:val="left" w:pos="1702"/>
        </w:tabs>
        <w:suppressAutoHyphens/>
        <w:autoSpaceDN w:val="0"/>
        <w:spacing w:before="120" w:after="0" w:line="240" w:lineRule="auto"/>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lastRenderedPageBreak/>
        <w:t>комплект деталей электрооборудования автомобилей и световой сигнализации;</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приборы, инструменты и приспособления;</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демонстрационные комплексы «Электрооборудование автомобилей»;</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плакаты по темам лабораторно-практических занятий;</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стенд «Диагностика электрических систем автомобиля»;</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стенд «Диагностика электронных систем автомобиля»;</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осциллограф;</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proofErr w:type="spellStart"/>
      <w:r w:rsidRPr="00F62436">
        <w:rPr>
          <w:rFonts w:ascii="Times New Roman" w:eastAsia="Calibri" w:hAnsi="Times New Roman" w:cs="Times New Roman"/>
          <w:sz w:val="24"/>
          <w:szCs w:val="24"/>
        </w:rPr>
        <w:t>мультиметр</w:t>
      </w:r>
      <w:proofErr w:type="spellEnd"/>
      <w:r w:rsidRPr="00F62436">
        <w:rPr>
          <w:rFonts w:ascii="Times New Roman" w:eastAsia="Calibri" w:hAnsi="Times New Roman" w:cs="Times New Roman"/>
          <w:sz w:val="24"/>
          <w:szCs w:val="24"/>
        </w:rPr>
        <w:t>;</w:t>
      </w:r>
    </w:p>
    <w:p w:rsidR="00F62436" w:rsidRPr="00F62436" w:rsidRDefault="00F62436" w:rsidP="00F62436">
      <w:pPr>
        <w:numPr>
          <w:ilvl w:val="0"/>
          <w:numId w:val="25"/>
        </w:numPr>
        <w:spacing w:after="0" w:line="240" w:lineRule="auto"/>
        <w:rPr>
          <w:rFonts w:ascii="Times New Roman" w:eastAsia="Calibri" w:hAnsi="Times New Roman" w:cs="Times New Roman"/>
          <w:sz w:val="24"/>
          <w:szCs w:val="24"/>
        </w:rPr>
      </w:pPr>
      <w:r w:rsidRPr="00F62436">
        <w:rPr>
          <w:rFonts w:ascii="Times New Roman" w:eastAsia="Calibri" w:hAnsi="Times New Roman" w:cs="Times New Roman"/>
          <w:sz w:val="24"/>
          <w:szCs w:val="24"/>
        </w:rPr>
        <w:t>комплект расходных материалов.</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учебной лаборатории «Материаловедения»</w:t>
      </w:r>
    </w:p>
    <w:p w:rsidR="00F62436" w:rsidRPr="00F62436" w:rsidRDefault="00F62436" w:rsidP="00F62436">
      <w:pPr>
        <w:tabs>
          <w:tab w:val="left" w:pos="1702"/>
        </w:tabs>
        <w:suppressAutoHyphens/>
        <w:autoSpaceDN w:val="0"/>
        <w:spacing w:after="0" w:line="240" w:lineRule="auto"/>
        <w:ind w:left="56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рабочее место преподавателя;</w:t>
      </w:r>
    </w:p>
    <w:p w:rsidR="00F62436" w:rsidRPr="00F62436" w:rsidRDefault="00F62436" w:rsidP="00F62436">
      <w:pPr>
        <w:numPr>
          <w:ilvl w:val="0"/>
          <w:numId w:val="15"/>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рабочие места </w:t>
      </w:r>
      <w:proofErr w:type="gramStart"/>
      <w:r w:rsidRPr="00F62436">
        <w:rPr>
          <w:rFonts w:ascii="Times New Roman" w:eastAsia="Times New Roman" w:hAnsi="Times New Roman" w:cs="Times New Roman"/>
          <w:sz w:val="24"/>
          <w:szCs w:val="24"/>
          <w:lang w:eastAsia="ru-RU"/>
        </w:rPr>
        <w:t>обучающихся</w:t>
      </w:r>
      <w:proofErr w:type="gram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микроскопы для изучения образцов металлов;</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печь муфельная;</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твердомер;</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стенд для испытания образцов на прочность;</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образцы для испытаний.</w:t>
      </w:r>
    </w:p>
    <w:p w:rsidR="00F62436" w:rsidRPr="00F62436" w:rsidRDefault="00F62436" w:rsidP="00F62436">
      <w:pPr>
        <w:numPr>
          <w:ilvl w:val="0"/>
          <w:numId w:val="15"/>
        </w:numPr>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учебной лаборатории «Автомобильных эксплуатационных материалов»</w:t>
      </w:r>
    </w:p>
    <w:p w:rsidR="00F62436" w:rsidRPr="00F62436" w:rsidRDefault="00F62436" w:rsidP="00F62436">
      <w:pPr>
        <w:numPr>
          <w:ilvl w:val="0"/>
          <w:numId w:val="15"/>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рабочее место преподавателя;</w:t>
      </w:r>
    </w:p>
    <w:p w:rsidR="00F62436" w:rsidRPr="00F62436" w:rsidRDefault="00F62436" w:rsidP="00F62436">
      <w:pPr>
        <w:numPr>
          <w:ilvl w:val="0"/>
          <w:numId w:val="15"/>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рабочие места </w:t>
      </w:r>
      <w:proofErr w:type="gramStart"/>
      <w:r w:rsidRPr="00F62436">
        <w:rPr>
          <w:rFonts w:ascii="Times New Roman" w:eastAsia="Times New Roman" w:hAnsi="Times New Roman" w:cs="Times New Roman"/>
          <w:sz w:val="24"/>
          <w:szCs w:val="24"/>
          <w:lang w:eastAsia="ru-RU"/>
        </w:rPr>
        <w:t>обучающихся</w:t>
      </w:r>
      <w:proofErr w:type="gram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аппарат для определения температуры застывания нефтепродуктов;</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аппарат для разгонки нефтепродуктов;</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баня термостатирующая шестиместная со стойками;</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баня термостатирующая;</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proofErr w:type="spellStart"/>
      <w:r w:rsidRPr="00F62436">
        <w:rPr>
          <w:rFonts w:ascii="Times New Roman" w:eastAsia="Times New Roman" w:hAnsi="Times New Roman" w:cs="Times New Roman"/>
          <w:sz w:val="24"/>
          <w:szCs w:val="24"/>
          <w:lang w:eastAsia="ru-RU"/>
        </w:rPr>
        <w:t>колбонагреватель</w:t>
      </w:r>
      <w:proofErr w:type="spell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комплект лабораторный </w:t>
      </w:r>
      <w:proofErr w:type="gramStart"/>
      <w:r w:rsidRPr="00F62436">
        <w:rPr>
          <w:rFonts w:ascii="Times New Roman" w:eastAsia="Times New Roman" w:hAnsi="Times New Roman" w:cs="Times New Roman"/>
          <w:sz w:val="24"/>
          <w:szCs w:val="24"/>
          <w:lang w:eastAsia="ru-RU"/>
        </w:rPr>
        <w:t>для</w:t>
      </w:r>
      <w:proofErr w:type="gramEnd"/>
      <w:r w:rsidRPr="00F62436">
        <w:rPr>
          <w:rFonts w:ascii="Times New Roman" w:eastAsia="Times New Roman" w:hAnsi="Times New Roman" w:cs="Times New Roman"/>
          <w:sz w:val="24"/>
          <w:szCs w:val="24"/>
          <w:lang w:eastAsia="ru-RU"/>
        </w:rPr>
        <w:t xml:space="preserve"> </w:t>
      </w:r>
      <w:proofErr w:type="gramStart"/>
      <w:r w:rsidRPr="00F62436">
        <w:rPr>
          <w:rFonts w:ascii="Times New Roman" w:eastAsia="Times New Roman" w:hAnsi="Times New Roman" w:cs="Times New Roman"/>
          <w:sz w:val="24"/>
          <w:szCs w:val="24"/>
          <w:lang w:eastAsia="ru-RU"/>
        </w:rPr>
        <w:t>экспресс</w:t>
      </w:r>
      <w:proofErr w:type="gramEnd"/>
      <w:r w:rsidRPr="00F62436">
        <w:rPr>
          <w:rFonts w:ascii="Times New Roman" w:eastAsia="Times New Roman" w:hAnsi="Times New Roman" w:cs="Times New Roman"/>
          <w:sz w:val="24"/>
          <w:szCs w:val="24"/>
          <w:lang w:eastAsia="ru-RU"/>
        </w:rPr>
        <w:t>- анализа топлива;</w:t>
      </w:r>
    </w:p>
    <w:p w:rsidR="00F62436" w:rsidRPr="00F62436" w:rsidRDefault="00F62436" w:rsidP="00F62436">
      <w:pPr>
        <w:numPr>
          <w:ilvl w:val="0"/>
          <w:numId w:val="15"/>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вытяжной шкаф.</w:t>
      </w:r>
    </w:p>
    <w:p w:rsidR="00F62436" w:rsidRPr="00F62436" w:rsidRDefault="00F62436" w:rsidP="00F62436">
      <w:pPr>
        <w:numPr>
          <w:ilvl w:val="0"/>
          <w:numId w:val="15"/>
        </w:numPr>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учебной лаборатории «Автомобильных двигателей»</w:t>
      </w:r>
    </w:p>
    <w:p w:rsidR="00F62436" w:rsidRPr="00F62436" w:rsidRDefault="00F62436" w:rsidP="00F62436">
      <w:pPr>
        <w:numPr>
          <w:ilvl w:val="0"/>
          <w:numId w:val="15"/>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рабочее место преподавателя;</w:t>
      </w:r>
    </w:p>
    <w:p w:rsidR="00F62436" w:rsidRPr="00F62436" w:rsidRDefault="00F62436" w:rsidP="00F62436">
      <w:pPr>
        <w:numPr>
          <w:ilvl w:val="0"/>
          <w:numId w:val="15"/>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рабочие места </w:t>
      </w:r>
      <w:proofErr w:type="gramStart"/>
      <w:r w:rsidRPr="00F62436">
        <w:rPr>
          <w:rFonts w:ascii="Times New Roman" w:eastAsia="Times New Roman" w:hAnsi="Times New Roman" w:cs="Times New Roman"/>
          <w:sz w:val="24"/>
          <w:szCs w:val="24"/>
          <w:lang w:eastAsia="ru-RU"/>
        </w:rPr>
        <w:t>обучающихся</w:t>
      </w:r>
      <w:proofErr w:type="gram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16"/>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бензиновый двигатель на мобильной платформе;</w:t>
      </w:r>
    </w:p>
    <w:p w:rsidR="00F62436" w:rsidRPr="00F62436" w:rsidRDefault="00F62436" w:rsidP="00F62436">
      <w:pPr>
        <w:numPr>
          <w:ilvl w:val="0"/>
          <w:numId w:val="16"/>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дизельный двигатель на мобильной платформе;</w:t>
      </w:r>
    </w:p>
    <w:p w:rsidR="00F62436" w:rsidRPr="00F62436" w:rsidRDefault="00F62436" w:rsidP="00F62436">
      <w:pPr>
        <w:numPr>
          <w:ilvl w:val="0"/>
          <w:numId w:val="16"/>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нагрузочный стенд с двигателем;</w:t>
      </w:r>
    </w:p>
    <w:p w:rsidR="00F62436" w:rsidRPr="00F62436" w:rsidRDefault="00F62436" w:rsidP="00F62436">
      <w:pPr>
        <w:numPr>
          <w:ilvl w:val="0"/>
          <w:numId w:val="16"/>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весы электронные;</w:t>
      </w:r>
    </w:p>
    <w:p w:rsidR="00F62436" w:rsidRPr="00F62436" w:rsidRDefault="00F62436" w:rsidP="00F62436">
      <w:pPr>
        <w:numPr>
          <w:ilvl w:val="0"/>
          <w:numId w:val="16"/>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сканеры диагностические.</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учебной лаборатории «Электрооборудования автомобилей»</w:t>
      </w:r>
    </w:p>
    <w:p w:rsidR="00F62436" w:rsidRPr="00F62436" w:rsidRDefault="00F62436" w:rsidP="00F62436">
      <w:pPr>
        <w:numPr>
          <w:ilvl w:val="0"/>
          <w:numId w:val="17"/>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рабочее место преподавателя;</w:t>
      </w:r>
    </w:p>
    <w:p w:rsidR="00F62436" w:rsidRPr="00F62436" w:rsidRDefault="00F62436" w:rsidP="00F62436">
      <w:pPr>
        <w:numPr>
          <w:ilvl w:val="0"/>
          <w:numId w:val="17"/>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xml:space="preserve">рабочие места </w:t>
      </w:r>
      <w:proofErr w:type="gramStart"/>
      <w:r w:rsidRPr="00F62436">
        <w:rPr>
          <w:rFonts w:ascii="Times New Roman" w:eastAsia="Times New Roman" w:hAnsi="Times New Roman" w:cs="Times New Roman"/>
          <w:kern w:val="3"/>
          <w:sz w:val="24"/>
          <w:szCs w:val="24"/>
          <w:lang w:eastAsia="ru-RU"/>
        </w:rPr>
        <w:t>обучающихся</w:t>
      </w:r>
      <w:proofErr w:type="gramEnd"/>
      <w:r w:rsidRPr="00F62436">
        <w:rPr>
          <w:rFonts w:ascii="Times New Roman" w:eastAsia="Times New Roman" w:hAnsi="Times New Roman" w:cs="Times New Roman"/>
          <w:kern w:val="3"/>
          <w:sz w:val="24"/>
          <w:szCs w:val="24"/>
          <w:lang w:eastAsia="ru-RU"/>
        </w:rPr>
        <w:t>;</w:t>
      </w:r>
    </w:p>
    <w:p w:rsidR="00F62436" w:rsidRPr="00F62436" w:rsidRDefault="00F62436" w:rsidP="00F62436">
      <w:pPr>
        <w:numPr>
          <w:ilvl w:val="0"/>
          <w:numId w:val="17"/>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xml:space="preserve">стенд наборный электронный модульный </w:t>
      </w:r>
      <w:r w:rsidRPr="00F62436">
        <w:rPr>
          <w:rFonts w:ascii="Times New Roman" w:eastAsia="Times New Roman" w:hAnsi="Times New Roman" w:cs="Times New Roman"/>
          <w:kern w:val="3"/>
          <w:sz w:val="24"/>
          <w:szCs w:val="24"/>
          <w:lang w:val="en-US" w:eastAsia="ru-RU"/>
        </w:rPr>
        <w:t>LD</w:t>
      </w:r>
      <w:r w:rsidRPr="00F62436">
        <w:rPr>
          <w:rFonts w:ascii="Times New Roman" w:eastAsia="Times New Roman" w:hAnsi="Times New Roman" w:cs="Times New Roman"/>
          <w:kern w:val="3"/>
          <w:sz w:val="24"/>
          <w:szCs w:val="24"/>
          <w:lang w:eastAsia="ru-RU"/>
        </w:rPr>
        <w:t>;</w:t>
      </w:r>
    </w:p>
    <w:p w:rsidR="00F62436" w:rsidRPr="00F62436" w:rsidRDefault="00F62436" w:rsidP="00F62436">
      <w:pPr>
        <w:numPr>
          <w:ilvl w:val="0"/>
          <w:numId w:val="17"/>
        </w:numPr>
        <w:tabs>
          <w:tab w:val="left" w:pos="1702"/>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комплект деталей электрооборудования автомобилей;</w:t>
      </w:r>
    </w:p>
    <w:p w:rsidR="00F62436" w:rsidRPr="00F62436" w:rsidRDefault="00F62436" w:rsidP="00F62436">
      <w:pPr>
        <w:numPr>
          <w:ilvl w:val="0"/>
          <w:numId w:val="17"/>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комплект расходных материалов.</w:t>
      </w:r>
    </w:p>
    <w:p w:rsidR="00F62436" w:rsidRPr="00F62436" w:rsidRDefault="00F62436" w:rsidP="00F62436">
      <w:pPr>
        <w:suppressAutoHyphens/>
        <w:spacing w:after="0" w:line="240" w:lineRule="auto"/>
        <w:ind w:firstLine="567"/>
        <w:jc w:val="both"/>
        <w:rPr>
          <w:rFonts w:ascii="Times New Roman" w:eastAsia="Times New Roman" w:hAnsi="Times New Roman" w:cs="Times New Roman"/>
          <w:sz w:val="24"/>
          <w:szCs w:val="24"/>
          <w:lang w:eastAsia="ru-RU"/>
        </w:rPr>
      </w:pPr>
    </w:p>
    <w:p w:rsidR="00F62436" w:rsidRPr="00F62436" w:rsidRDefault="00F62436" w:rsidP="00F62436">
      <w:pPr>
        <w:suppressAutoHyphens/>
        <w:spacing w:after="0" w:line="240" w:lineRule="auto"/>
        <w:ind w:firstLine="567"/>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6.1.2.2. Оснащение мастерских</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мастерской «Слесарно-станочная»</w:t>
      </w:r>
    </w:p>
    <w:p w:rsidR="00F62436" w:rsidRPr="00F62436" w:rsidRDefault="00F62436" w:rsidP="00F62436">
      <w:pPr>
        <w:numPr>
          <w:ilvl w:val="0"/>
          <w:numId w:val="18"/>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наборы слесарного инструмента</w:t>
      </w:r>
    </w:p>
    <w:p w:rsidR="00F62436" w:rsidRPr="00F62436" w:rsidRDefault="00F62436" w:rsidP="00F62436">
      <w:pPr>
        <w:numPr>
          <w:ilvl w:val="0"/>
          <w:numId w:val="18"/>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наборы измерительных инструментов</w:t>
      </w:r>
    </w:p>
    <w:p w:rsidR="00F62436" w:rsidRPr="00F62436" w:rsidRDefault="00F62436" w:rsidP="00F62436">
      <w:pPr>
        <w:numPr>
          <w:ilvl w:val="0"/>
          <w:numId w:val="18"/>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расходные материалы</w:t>
      </w:r>
    </w:p>
    <w:p w:rsidR="00F62436" w:rsidRPr="00F62436" w:rsidRDefault="00F62436" w:rsidP="00F62436">
      <w:pPr>
        <w:numPr>
          <w:ilvl w:val="0"/>
          <w:numId w:val="18"/>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отрезной инструмент</w:t>
      </w:r>
    </w:p>
    <w:p w:rsidR="00F62436" w:rsidRPr="00F62436" w:rsidRDefault="00F62436" w:rsidP="00F62436">
      <w:pPr>
        <w:numPr>
          <w:ilvl w:val="0"/>
          <w:numId w:val="18"/>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lastRenderedPageBreak/>
        <w:t xml:space="preserve">станки: </w:t>
      </w:r>
      <w:proofErr w:type="gramStart"/>
      <w:r w:rsidRPr="00F62436">
        <w:rPr>
          <w:rFonts w:ascii="Times New Roman" w:eastAsia="Times New Roman" w:hAnsi="Times New Roman" w:cs="Times New Roman"/>
          <w:sz w:val="24"/>
          <w:szCs w:val="24"/>
          <w:lang w:eastAsia="ru-RU"/>
        </w:rPr>
        <w:t>сверлильный</w:t>
      </w:r>
      <w:proofErr w:type="gramEnd"/>
      <w:r w:rsidRPr="00F62436">
        <w:rPr>
          <w:rFonts w:ascii="Times New Roman" w:eastAsia="Times New Roman" w:hAnsi="Times New Roman" w:cs="Times New Roman"/>
          <w:sz w:val="24"/>
          <w:szCs w:val="24"/>
          <w:lang w:eastAsia="ru-RU"/>
        </w:rPr>
        <w:t>, заточной; комбинированный токарно-фрезерный; координатно-расточной; шлифовальный;</w:t>
      </w:r>
    </w:p>
    <w:p w:rsidR="00F62436" w:rsidRPr="00F62436" w:rsidRDefault="00F62436" w:rsidP="00F62436">
      <w:pPr>
        <w:numPr>
          <w:ilvl w:val="0"/>
          <w:numId w:val="18"/>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пресс гидравлический;</w:t>
      </w:r>
    </w:p>
    <w:p w:rsidR="00F62436" w:rsidRPr="00F62436" w:rsidRDefault="00F62436" w:rsidP="00F62436">
      <w:pPr>
        <w:widowControl w:val="0"/>
        <w:numPr>
          <w:ilvl w:val="0"/>
          <w:numId w:val="18"/>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расходные материалы;</w:t>
      </w:r>
    </w:p>
    <w:p w:rsidR="00F62436" w:rsidRPr="00F62436" w:rsidRDefault="00F62436" w:rsidP="00F62436">
      <w:pPr>
        <w:widowControl w:val="0"/>
        <w:numPr>
          <w:ilvl w:val="0"/>
          <w:numId w:val="18"/>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комплекты средств индивидуальной защиты;</w:t>
      </w:r>
    </w:p>
    <w:p w:rsidR="00F62436" w:rsidRPr="00F62436" w:rsidRDefault="00F62436" w:rsidP="00F62436">
      <w:pPr>
        <w:widowControl w:val="0"/>
        <w:numPr>
          <w:ilvl w:val="0"/>
          <w:numId w:val="18"/>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огнетушители.</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Оснащение мастерской «Сварочная»</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верстак металлический</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экраны защитные</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щетка металлическая</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набор напильников</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 xml:space="preserve">станок </w:t>
      </w:r>
      <w:proofErr w:type="gramStart"/>
      <w:r w:rsidRPr="00F62436">
        <w:rPr>
          <w:rFonts w:ascii="Times New Roman" w:eastAsia="Times New Roman" w:hAnsi="Times New Roman" w:cs="Times New Roman"/>
          <w:spacing w:val="-3"/>
          <w:kern w:val="3"/>
          <w:sz w:val="24"/>
          <w:szCs w:val="24"/>
          <w:lang w:eastAsia="ru-RU"/>
        </w:rPr>
        <w:t>заточной</w:t>
      </w:r>
      <w:proofErr w:type="gramEnd"/>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шлифовальный инструмент</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отрезной инструмент,</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тумба инструментальная,</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тренажер сварочный</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сварочное оборудование (сварочные аппараты),</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расходные материалы</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spacing w:val="-3"/>
          <w:kern w:val="3"/>
          <w:sz w:val="24"/>
          <w:szCs w:val="24"/>
          <w:lang w:eastAsia="ru-RU"/>
        </w:rPr>
        <w:t>вытяжка местная</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комплекты средств индивидуальной защиты;</w:t>
      </w:r>
    </w:p>
    <w:p w:rsidR="00F62436" w:rsidRPr="00F62436" w:rsidRDefault="00F62436" w:rsidP="00F62436">
      <w:pPr>
        <w:widowControl w:val="0"/>
        <w:numPr>
          <w:ilvl w:val="0"/>
          <w:numId w:val="19"/>
        </w:numPr>
        <w:shd w:val="clear" w:color="auto" w:fill="FFFFFF"/>
        <w:tabs>
          <w:tab w:val="left" w:pos="1701"/>
        </w:tabs>
        <w:suppressAutoHyphens/>
        <w:autoSpaceDN w:val="0"/>
        <w:spacing w:after="0" w:line="240" w:lineRule="auto"/>
        <w:ind w:left="714" w:hanging="357"/>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огнетушители</w:t>
      </w:r>
    </w:p>
    <w:p w:rsidR="00F62436" w:rsidRPr="00F62436" w:rsidRDefault="00F62436" w:rsidP="00F6243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62436">
        <w:rPr>
          <w:rFonts w:ascii="Times New Roman" w:eastAsia="Times New Roman" w:hAnsi="Times New Roman" w:cs="Times New Roman"/>
          <w:kern w:val="3"/>
          <w:sz w:val="24"/>
          <w:szCs w:val="24"/>
          <w:lang w:eastAsia="ru-RU"/>
        </w:rPr>
        <w:t xml:space="preserve">Оснащение мастерской «Технического обслуживания и ремонта автомобилей», </w:t>
      </w:r>
      <w:proofErr w:type="gramStart"/>
      <w:r w:rsidRPr="00F62436">
        <w:rPr>
          <w:rFonts w:ascii="Times New Roman" w:eastAsia="Times New Roman" w:hAnsi="Times New Roman" w:cs="Times New Roman"/>
          <w:kern w:val="3"/>
          <w:sz w:val="24"/>
          <w:szCs w:val="24"/>
          <w:lang w:eastAsia="ru-RU"/>
        </w:rPr>
        <w:t>включающая</w:t>
      </w:r>
      <w:proofErr w:type="gramEnd"/>
      <w:r w:rsidRPr="00F62436">
        <w:rPr>
          <w:rFonts w:ascii="Times New Roman" w:eastAsia="Times New Roman" w:hAnsi="Times New Roman" w:cs="Times New Roman"/>
          <w:kern w:val="3"/>
          <w:sz w:val="24"/>
          <w:szCs w:val="24"/>
          <w:lang w:eastAsia="ru-RU"/>
        </w:rPr>
        <w:t xml:space="preserve"> участки (или посты):</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F62436">
        <w:rPr>
          <w:rFonts w:ascii="Times New Roman" w:eastAsia="Times New Roman" w:hAnsi="Times New Roman" w:cs="Times New Roman"/>
          <w:i/>
          <w:kern w:val="3"/>
          <w:sz w:val="24"/>
          <w:szCs w:val="24"/>
          <w:lang w:eastAsia="ru-RU"/>
        </w:rPr>
        <w:t>- уборочно-моечный</w:t>
      </w:r>
    </w:p>
    <w:p w:rsidR="00F62436" w:rsidRPr="00F62436" w:rsidRDefault="00F62436" w:rsidP="00F62436">
      <w:pPr>
        <w:numPr>
          <w:ilvl w:val="0"/>
          <w:numId w:val="21"/>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расходные материалы для мойки автомобилей (шампунь для </w:t>
      </w:r>
      <w:proofErr w:type="spellStart"/>
      <w:r w:rsidRPr="00F62436">
        <w:rPr>
          <w:rFonts w:ascii="Times New Roman" w:eastAsia="Times New Roman" w:hAnsi="Times New Roman" w:cs="Times New Roman"/>
          <w:sz w:val="24"/>
          <w:szCs w:val="24"/>
          <w:lang w:eastAsia="ru-RU"/>
        </w:rPr>
        <w:t>безконтактной</w:t>
      </w:r>
      <w:proofErr w:type="spellEnd"/>
      <w:r w:rsidRPr="00F62436">
        <w:rPr>
          <w:rFonts w:ascii="Times New Roman" w:eastAsia="Times New Roman" w:hAnsi="Times New Roman" w:cs="Times New Roman"/>
          <w:sz w:val="24"/>
          <w:szCs w:val="24"/>
          <w:lang w:eastAsia="ru-RU"/>
        </w:rPr>
        <w:t xml:space="preserve"> мойки автомобилей, средство для удаления жировых и битумных пятен, средство для мытья </w:t>
      </w:r>
      <w:proofErr w:type="spellStart"/>
      <w:r w:rsidRPr="00F62436">
        <w:rPr>
          <w:rFonts w:ascii="Times New Roman" w:eastAsia="Times New Roman" w:hAnsi="Times New Roman" w:cs="Times New Roman"/>
          <w:sz w:val="24"/>
          <w:szCs w:val="24"/>
          <w:lang w:eastAsia="ru-RU"/>
        </w:rPr>
        <w:t>стекол</w:t>
      </w:r>
      <w:proofErr w:type="gramStart"/>
      <w:r w:rsidRPr="00F62436">
        <w:rPr>
          <w:rFonts w:ascii="Times New Roman" w:eastAsia="Times New Roman" w:hAnsi="Times New Roman" w:cs="Times New Roman"/>
          <w:sz w:val="24"/>
          <w:szCs w:val="24"/>
          <w:lang w:eastAsia="ru-RU"/>
        </w:rPr>
        <w:t>,п</w:t>
      </w:r>
      <w:proofErr w:type="gramEnd"/>
      <w:r w:rsidRPr="00F62436">
        <w:rPr>
          <w:rFonts w:ascii="Times New Roman" w:eastAsia="Times New Roman" w:hAnsi="Times New Roman" w:cs="Times New Roman"/>
          <w:sz w:val="24"/>
          <w:szCs w:val="24"/>
          <w:lang w:eastAsia="ru-RU"/>
        </w:rPr>
        <w:t>олироль</w:t>
      </w:r>
      <w:proofErr w:type="spellEnd"/>
      <w:r w:rsidRPr="00F62436">
        <w:rPr>
          <w:rFonts w:ascii="Times New Roman" w:eastAsia="Times New Roman" w:hAnsi="Times New Roman" w:cs="Times New Roman"/>
          <w:sz w:val="24"/>
          <w:szCs w:val="24"/>
          <w:lang w:eastAsia="ru-RU"/>
        </w:rPr>
        <w:t xml:space="preserve"> для интерьера автомобиля);</w:t>
      </w:r>
    </w:p>
    <w:p w:rsidR="00F62436" w:rsidRPr="00F62436" w:rsidRDefault="00F62436" w:rsidP="00F62436">
      <w:pPr>
        <w:numPr>
          <w:ilvl w:val="0"/>
          <w:numId w:val="21"/>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микрофибра;</w:t>
      </w:r>
    </w:p>
    <w:p w:rsidR="00F62436" w:rsidRPr="00F62436" w:rsidRDefault="00F62436" w:rsidP="00F62436">
      <w:pPr>
        <w:numPr>
          <w:ilvl w:val="0"/>
          <w:numId w:val="21"/>
        </w:numPr>
        <w:tabs>
          <w:tab w:val="left" w:pos="1702"/>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пылесос;</w:t>
      </w:r>
    </w:p>
    <w:p w:rsidR="00F62436" w:rsidRPr="00F62436" w:rsidRDefault="00F62436" w:rsidP="00F62436">
      <w:pPr>
        <w:numPr>
          <w:ilvl w:val="0"/>
          <w:numId w:val="21"/>
        </w:numPr>
        <w:tabs>
          <w:tab w:val="left" w:pos="1702"/>
        </w:tabs>
        <w:suppressAutoHyphens/>
        <w:autoSpaceDN w:val="0"/>
        <w:spacing w:before="120" w:after="0" w:line="240" w:lineRule="auto"/>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моечный аппарат высокого давления с </w:t>
      </w:r>
      <w:proofErr w:type="spellStart"/>
      <w:r w:rsidRPr="00F62436">
        <w:rPr>
          <w:rFonts w:ascii="Times New Roman" w:eastAsia="Times New Roman" w:hAnsi="Times New Roman" w:cs="Times New Roman"/>
          <w:sz w:val="24"/>
          <w:szCs w:val="24"/>
          <w:lang w:eastAsia="ru-RU"/>
        </w:rPr>
        <w:t>пеногенератором</w:t>
      </w:r>
      <w:proofErr w:type="spellEnd"/>
      <w:r w:rsidRPr="00F62436">
        <w:rPr>
          <w:rFonts w:ascii="Times New Roman" w:eastAsia="Times New Roman" w:hAnsi="Times New Roman" w:cs="Times New Roman"/>
          <w:sz w:val="24"/>
          <w:szCs w:val="24"/>
          <w:lang w:eastAsia="ru-RU"/>
        </w:rPr>
        <w:t>.</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F62436">
        <w:rPr>
          <w:rFonts w:ascii="Times New Roman" w:eastAsia="Times New Roman" w:hAnsi="Times New Roman" w:cs="Times New Roman"/>
          <w:i/>
          <w:kern w:val="3"/>
          <w:sz w:val="24"/>
          <w:szCs w:val="24"/>
          <w:lang w:eastAsia="ru-RU"/>
        </w:rPr>
        <w:t>- диагностический</w:t>
      </w:r>
    </w:p>
    <w:p w:rsidR="00F62436" w:rsidRPr="00F62436" w:rsidRDefault="00F62436" w:rsidP="00F62436">
      <w:pPr>
        <w:numPr>
          <w:ilvl w:val="0"/>
          <w:numId w:val="20"/>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подъемник;</w:t>
      </w:r>
    </w:p>
    <w:p w:rsidR="00F62436" w:rsidRPr="00F62436" w:rsidRDefault="00F62436" w:rsidP="00F62436">
      <w:pPr>
        <w:numPr>
          <w:ilvl w:val="0"/>
          <w:numId w:val="20"/>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 xml:space="preserve">диагностическое оборудование: (система компьютерной диагностики с необходимым программным обеспечением; сканер, диагностическая стойка, </w:t>
      </w:r>
      <w:proofErr w:type="spellStart"/>
      <w:r w:rsidRPr="00F62436">
        <w:rPr>
          <w:rFonts w:ascii="Times New Roman" w:eastAsia="Times New Roman" w:hAnsi="Times New Roman" w:cs="Times New Roman"/>
          <w:sz w:val="24"/>
          <w:szCs w:val="24"/>
          <w:lang w:eastAsia="ru-RU"/>
        </w:rPr>
        <w:t>мультиметр</w:t>
      </w:r>
      <w:proofErr w:type="spellEnd"/>
      <w:r w:rsidRPr="00F62436">
        <w:rPr>
          <w:rFonts w:ascii="Times New Roman" w:eastAsia="Times New Roman" w:hAnsi="Times New Roman" w:cs="Times New Roman"/>
          <w:sz w:val="24"/>
          <w:szCs w:val="24"/>
          <w:lang w:eastAsia="ru-RU"/>
        </w:rPr>
        <w:t xml:space="preserve">, осциллограф, </w:t>
      </w:r>
      <w:proofErr w:type="spellStart"/>
      <w:r w:rsidRPr="00F62436">
        <w:rPr>
          <w:rFonts w:ascii="Times New Roman" w:eastAsia="Times New Roman" w:hAnsi="Times New Roman" w:cs="Times New Roman"/>
          <w:sz w:val="24"/>
          <w:szCs w:val="24"/>
          <w:lang w:eastAsia="ru-RU"/>
        </w:rPr>
        <w:t>компрессометр</w:t>
      </w:r>
      <w:proofErr w:type="spellEnd"/>
      <w:r w:rsidRPr="00F62436">
        <w:rPr>
          <w:rFonts w:ascii="Times New Roman" w:eastAsia="Times New Roman" w:hAnsi="Times New Roman" w:cs="Times New Roman"/>
          <w:sz w:val="24"/>
          <w:szCs w:val="24"/>
          <w:lang w:eastAsia="ru-RU"/>
        </w:rPr>
        <w:t xml:space="preserve">, </w:t>
      </w:r>
      <w:proofErr w:type="spellStart"/>
      <w:r w:rsidRPr="00F62436">
        <w:rPr>
          <w:rFonts w:ascii="Times New Roman" w:eastAsia="Times New Roman" w:hAnsi="Times New Roman" w:cs="Times New Roman"/>
          <w:sz w:val="24"/>
          <w:szCs w:val="24"/>
          <w:lang w:eastAsia="ru-RU"/>
        </w:rPr>
        <w:t>люфтомер</w:t>
      </w:r>
      <w:proofErr w:type="spellEnd"/>
      <w:r w:rsidRPr="00F62436">
        <w:rPr>
          <w:rFonts w:ascii="Times New Roman" w:eastAsia="Times New Roman" w:hAnsi="Times New Roman" w:cs="Times New Roman"/>
          <w:sz w:val="24"/>
          <w:szCs w:val="24"/>
          <w:lang w:eastAsia="ru-RU"/>
        </w:rPr>
        <w:t xml:space="preserve">, эндоскоп, стетоскоп, газоанализатор, </w:t>
      </w:r>
      <w:proofErr w:type="spellStart"/>
      <w:r w:rsidRPr="00F62436">
        <w:rPr>
          <w:rFonts w:ascii="Times New Roman" w:eastAsia="Times New Roman" w:hAnsi="Times New Roman" w:cs="Times New Roman"/>
          <w:sz w:val="24"/>
          <w:szCs w:val="24"/>
          <w:lang w:eastAsia="ru-RU"/>
        </w:rPr>
        <w:t>пуско</w:t>
      </w:r>
      <w:proofErr w:type="spellEnd"/>
      <w:r w:rsidRPr="00F62436">
        <w:rPr>
          <w:rFonts w:ascii="Times New Roman" w:eastAsia="Times New Roman" w:hAnsi="Times New Roman" w:cs="Times New Roman"/>
          <w:sz w:val="24"/>
          <w:szCs w:val="24"/>
          <w:lang w:eastAsia="ru-RU"/>
        </w:rPr>
        <w:t>-зарядное устройство, вилка нагрузочная, лампа ультрафиолетовая, аппарат для заправки и проверки давления системы кондиционера, термометр);</w:t>
      </w:r>
      <w:proofErr w:type="gramEnd"/>
    </w:p>
    <w:p w:rsidR="00F62436" w:rsidRPr="00F62436" w:rsidRDefault="00F62436" w:rsidP="00F62436">
      <w:pPr>
        <w:numPr>
          <w:ilvl w:val="0"/>
          <w:numId w:val="20"/>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roofErr w:type="gramEnd"/>
    </w:p>
    <w:p w:rsidR="00F62436" w:rsidRPr="00F62436" w:rsidRDefault="00F62436" w:rsidP="00F62436">
      <w:pPr>
        <w:spacing w:after="0" w:line="240" w:lineRule="auto"/>
        <w:rPr>
          <w:rFonts w:ascii="Times New Roman" w:eastAsia="Times New Roman" w:hAnsi="Times New Roman" w:cs="Times New Roman"/>
          <w:i/>
          <w:sz w:val="24"/>
          <w:szCs w:val="24"/>
          <w:lang w:eastAsia="ru-RU"/>
        </w:rPr>
      </w:pPr>
      <w:r w:rsidRPr="00F62436">
        <w:rPr>
          <w:rFonts w:ascii="Times New Roman" w:eastAsia="Times New Roman" w:hAnsi="Times New Roman" w:cs="Times New Roman"/>
          <w:i/>
          <w:sz w:val="24"/>
          <w:szCs w:val="24"/>
          <w:lang w:eastAsia="ru-RU"/>
        </w:rPr>
        <w:t>- слесарно-механический</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автомобиль;</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подъемник;</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верстаки.</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вытяжка</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стенд регулировки углов управляемых колес;</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lastRenderedPageBreak/>
        <w:t>станок шиномонтажный;</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стенд балансировочный;</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установка </w:t>
      </w:r>
      <w:proofErr w:type="spellStart"/>
      <w:r w:rsidRPr="00F62436">
        <w:rPr>
          <w:rFonts w:ascii="Times New Roman" w:eastAsia="Times New Roman" w:hAnsi="Times New Roman" w:cs="Times New Roman"/>
          <w:sz w:val="24"/>
          <w:szCs w:val="24"/>
          <w:lang w:eastAsia="ru-RU"/>
        </w:rPr>
        <w:t>вулканизаторная</w:t>
      </w:r>
      <w:proofErr w:type="spell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стенд для мойки колес;</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тележки инструментальные с набором инструмента;</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стеллажи;</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верстаки;</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компрессор или </w:t>
      </w:r>
      <w:proofErr w:type="spellStart"/>
      <w:r w:rsidRPr="00F62436">
        <w:rPr>
          <w:rFonts w:ascii="Times New Roman" w:eastAsia="Times New Roman" w:hAnsi="Times New Roman" w:cs="Times New Roman"/>
          <w:sz w:val="24"/>
          <w:szCs w:val="24"/>
          <w:lang w:eastAsia="ru-RU"/>
        </w:rPr>
        <w:t>пневмолиния</w:t>
      </w:r>
      <w:proofErr w:type="spellEnd"/>
      <w:r w:rsidRPr="00F62436">
        <w:rPr>
          <w:rFonts w:ascii="Times New Roman" w:eastAsia="Times New Roman" w:hAnsi="Times New Roman" w:cs="Times New Roman"/>
          <w:sz w:val="24"/>
          <w:szCs w:val="24"/>
          <w:lang w:eastAsia="ru-RU"/>
        </w:rPr>
        <w:t xml:space="preserve">;  </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стенд для регулировки света фар;</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набор контрольно-измерительного инструмента; (прибор для регулировки света фар, </w:t>
      </w:r>
      <w:proofErr w:type="spellStart"/>
      <w:r w:rsidRPr="00F62436">
        <w:rPr>
          <w:rFonts w:ascii="Times New Roman" w:eastAsia="Times New Roman" w:hAnsi="Times New Roman" w:cs="Times New Roman"/>
          <w:sz w:val="24"/>
          <w:szCs w:val="24"/>
          <w:lang w:eastAsia="ru-RU"/>
        </w:rPr>
        <w:t>компрессометр</w:t>
      </w:r>
      <w:proofErr w:type="spellEnd"/>
      <w:r w:rsidRPr="00F62436">
        <w:rPr>
          <w:rFonts w:ascii="Times New Roman" w:eastAsia="Times New Roman" w:hAnsi="Times New Roman" w:cs="Times New Roman"/>
          <w:sz w:val="24"/>
          <w:szCs w:val="24"/>
          <w:lang w:eastAsia="ru-RU"/>
        </w:rPr>
        <w:t>, прибор для измерения давления масла, прибор для измерения давления в топливной системе, штангенциркуль, микрометр, нутромер, набор щупов);</w:t>
      </w:r>
    </w:p>
    <w:p w:rsidR="00F62436" w:rsidRPr="00F62436" w:rsidRDefault="00F62436" w:rsidP="00F62436">
      <w:pPr>
        <w:numPr>
          <w:ilvl w:val="0"/>
          <w:numId w:val="22"/>
        </w:numPr>
        <w:tabs>
          <w:tab w:val="left" w:pos="1702"/>
        </w:tabs>
        <w:suppressAutoHyphens/>
        <w:autoSpaceDN w:val="0"/>
        <w:spacing w:after="0" w:line="240" w:lineRule="auto"/>
        <w:ind w:left="714"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8"/>
          <w:lang w:eastAsia="ru-RU"/>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F62436" w:rsidRPr="00F62436" w:rsidRDefault="00F62436" w:rsidP="00F62436">
      <w:pPr>
        <w:numPr>
          <w:ilvl w:val="0"/>
          <w:numId w:val="22"/>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8"/>
          <w:lang w:eastAsia="ru-RU"/>
        </w:rPr>
        <w:t>оборудование для замены эксплуатационных жидкостей (бочка для слива и откачки масла, аппарат для замены тормозной жидкости, масляный нагнетатель);</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F62436">
        <w:rPr>
          <w:rFonts w:ascii="Times New Roman" w:eastAsia="Times New Roman" w:hAnsi="Times New Roman" w:cs="Times New Roman"/>
          <w:kern w:val="3"/>
          <w:sz w:val="24"/>
          <w:szCs w:val="24"/>
          <w:lang w:eastAsia="ru-RU"/>
        </w:rPr>
        <w:t xml:space="preserve">- </w:t>
      </w:r>
      <w:r w:rsidRPr="00F62436">
        <w:rPr>
          <w:rFonts w:ascii="Times New Roman" w:eastAsia="Times New Roman" w:hAnsi="Times New Roman" w:cs="Times New Roman"/>
          <w:i/>
          <w:kern w:val="3"/>
          <w:sz w:val="24"/>
          <w:szCs w:val="24"/>
          <w:lang w:eastAsia="ru-RU"/>
        </w:rPr>
        <w:t>кузовной</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стапель,</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roofErr w:type="gramEnd"/>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набор инструмента для разборки деталей интерьера,</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набор инструмента для демонтажа и вклейки вклеиваемых стекол,</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отрезной инструмент (пневматическая болгарка, ножовка по металлу, </w:t>
      </w:r>
      <w:proofErr w:type="spellStart"/>
      <w:r w:rsidRPr="00F62436">
        <w:rPr>
          <w:rFonts w:ascii="Times New Roman" w:eastAsia="Times New Roman" w:hAnsi="Times New Roman" w:cs="Times New Roman"/>
          <w:sz w:val="24"/>
          <w:szCs w:val="24"/>
          <w:lang w:eastAsia="ru-RU"/>
        </w:rPr>
        <w:t>пневмоотбойник</w:t>
      </w:r>
      <w:proofErr w:type="spell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гидравлические растяжки,</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измерительная система геометрии кузова, (линейка шаблонная, </w:t>
      </w:r>
      <w:proofErr w:type="spellStart"/>
      <w:r w:rsidRPr="00F62436">
        <w:rPr>
          <w:rFonts w:ascii="Times New Roman" w:eastAsia="Times New Roman" w:hAnsi="Times New Roman" w:cs="Times New Roman"/>
          <w:sz w:val="24"/>
          <w:szCs w:val="24"/>
          <w:lang w:eastAsia="ru-RU"/>
        </w:rPr>
        <w:t>толщиномер</w:t>
      </w:r>
      <w:proofErr w:type="spell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proofErr w:type="spellStart"/>
      <w:r w:rsidRPr="00F62436">
        <w:rPr>
          <w:rFonts w:ascii="Times New Roman" w:eastAsia="Times New Roman" w:hAnsi="Times New Roman" w:cs="Times New Roman"/>
          <w:sz w:val="24"/>
          <w:szCs w:val="24"/>
          <w:lang w:eastAsia="ru-RU"/>
        </w:rPr>
        <w:t>споттер</w:t>
      </w:r>
      <w:proofErr w:type="spellEnd"/>
      <w:r w:rsidRPr="00F62436">
        <w:rPr>
          <w:rFonts w:ascii="Times New Roman" w:eastAsia="Times New Roman" w:hAnsi="Times New Roman" w:cs="Times New Roman"/>
          <w:sz w:val="24"/>
          <w:szCs w:val="24"/>
          <w:lang w:eastAsia="ru-RU"/>
        </w:rPr>
        <w:t>,</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набор инструмента для рихтовки; (молотки, поддержки, набор монтажных лопаток, </w:t>
      </w:r>
      <w:proofErr w:type="spellStart"/>
      <w:r w:rsidRPr="00F62436">
        <w:rPr>
          <w:rFonts w:ascii="Times New Roman" w:eastAsia="Times New Roman" w:hAnsi="Times New Roman" w:cs="Times New Roman"/>
          <w:sz w:val="24"/>
          <w:szCs w:val="24"/>
          <w:lang w:eastAsia="ru-RU"/>
        </w:rPr>
        <w:t>рихтовочные</w:t>
      </w:r>
      <w:proofErr w:type="spellEnd"/>
      <w:r w:rsidRPr="00F62436">
        <w:rPr>
          <w:rFonts w:ascii="Times New Roman" w:eastAsia="Times New Roman" w:hAnsi="Times New Roman" w:cs="Times New Roman"/>
          <w:sz w:val="24"/>
          <w:szCs w:val="24"/>
          <w:lang w:eastAsia="ru-RU"/>
        </w:rPr>
        <w:t xml:space="preserve"> пилы)</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набор струбцин,</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набор инструментов для нанесения шпатлевки (шпатели, расходные материалы: шпатлёвка, отвердитель)</w:t>
      </w:r>
    </w:p>
    <w:p w:rsidR="00F62436" w:rsidRPr="00F62436" w:rsidRDefault="00F62436" w:rsidP="00F62436">
      <w:pPr>
        <w:numPr>
          <w:ilvl w:val="0"/>
          <w:numId w:val="24"/>
        </w:numPr>
        <w:tabs>
          <w:tab w:val="left" w:pos="1702"/>
        </w:tabs>
        <w:suppressAutoHyphens/>
        <w:autoSpaceDN w:val="0"/>
        <w:spacing w:after="0" w:line="240" w:lineRule="auto"/>
        <w:ind w:left="357"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шлифовальный инструмент пневматическая </w:t>
      </w:r>
      <w:proofErr w:type="spellStart"/>
      <w:r w:rsidRPr="00F62436">
        <w:rPr>
          <w:rFonts w:ascii="Times New Roman" w:eastAsia="Times New Roman" w:hAnsi="Times New Roman" w:cs="Times New Roman"/>
          <w:sz w:val="24"/>
          <w:szCs w:val="24"/>
          <w:lang w:eastAsia="ru-RU"/>
        </w:rPr>
        <w:t>угло</w:t>
      </w:r>
      <w:proofErr w:type="spellEnd"/>
      <w:r w:rsidRPr="00F62436">
        <w:rPr>
          <w:rFonts w:ascii="Times New Roman" w:eastAsia="Times New Roman" w:hAnsi="Times New Roman" w:cs="Times New Roman"/>
          <w:sz w:val="24"/>
          <w:szCs w:val="24"/>
          <w:lang w:eastAsia="ru-RU"/>
        </w:rPr>
        <w:t>-шлифовальная машинка, эксцентриковая шлифовальная машинка, кузовной рубанок)</w:t>
      </w:r>
    </w:p>
    <w:p w:rsidR="00F62436" w:rsidRPr="00F62436" w:rsidRDefault="00F62436" w:rsidP="00F62436">
      <w:pPr>
        <w:numPr>
          <w:ilvl w:val="0"/>
          <w:numId w:val="24"/>
        </w:numPr>
        <w:tabs>
          <w:tab w:val="left" w:pos="1702"/>
        </w:tabs>
        <w:suppressAutoHyphens/>
        <w:autoSpaceDN w:val="0"/>
        <w:spacing w:after="0" w:line="240" w:lineRule="auto"/>
        <w:ind w:left="357" w:hanging="357"/>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подставки для правки деталей.</w:t>
      </w: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F62436" w:rsidRPr="00F62436" w:rsidRDefault="00F62436" w:rsidP="00F62436">
      <w:pPr>
        <w:suppressAutoHyphens/>
        <w:autoSpaceDN w:val="0"/>
        <w:spacing w:after="0" w:line="240" w:lineRule="auto"/>
        <w:textAlignment w:val="baseline"/>
        <w:rPr>
          <w:rFonts w:ascii="Times New Roman" w:eastAsia="Times New Roman" w:hAnsi="Times New Roman" w:cs="Times New Roman"/>
          <w:i/>
          <w:kern w:val="3"/>
          <w:sz w:val="24"/>
          <w:szCs w:val="24"/>
          <w:lang w:eastAsia="ru-RU"/>
        </w:rPr>
      </w:pPr>
      <w:r w:rsidRPr="00F62436">
        <w:rPr>
          <w:rFonts w:ascii="Times New Roman" w:eastAsia="Times New Roman" w:hAnsi="Times New Roman" w:cs="Times New Roman"/>
          <w:i/>
          <w:kern w:val="3"/>
          <w:sz w:val="24"/>
          <w:szCs w:val="24"/>
          <w:lang w:eastAsia="ru-RU"/>
        </w:rPr>
        <w:t>- окрасочный</w:t>
      </w:r>
    </w:p>
    <w:p w:rsidR="00F62436" w:rsidRPr="00F62436" w:rsidRDefault="00F62436" w:rsidP="00F62436">
      <w:pPr>
        <w:numPr>
          <w:ilvl w:val="0"/>
          <w:numId w:val="23"/>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пост подбора краски; (</w:t>
      </w:r>
      <w:proofErr w:type="spellStart"/>
      <w:r w:rsidRPr="00F62436">
        <w:rPr>
          <w:rFonts w:ascii="Times New Roman" w:eastAsia="Times New Roman" w:hAnsi="Times New Roman" w:cs="Times New Roman"/>
          <w:sz w:val="24"/>
          <w:szCs w:val="24"/>
          <w:lang w:eastAsia="ru-RU"/>
        </w:rPr>
        <w:t>микс</w:t>
      </w:r>
      <w:proofErr w:type="spellEnd"/>
      <w:r w:rsidRPr="00F62436">
        <w:rPr>
          <w:rFonts w:ascii="Times New Roman" w:eastAsia="Times New Roman" w:hAnsi="Times New Roman" w:cs="Times New Roman"/>
          <w:sz w:val="24"/>
          <w:szCs w:val="24"/>
          <w:lang w:eastAsia="ru-RU"/>
        </w:rPr>
        <w:t xml:space="preserve">-машина, рабочий стол, </w:t>
      </w:r>
      <w:proofErr w:type="spellStart"/>
      <w:r w:rsidRPr="00F62436">
        <w:rPr>
          <w:rFonts w:ascii="Times New Roman" w:eastAsia="Times New Roman" w:hAnsi="Times New Roman" w:cs="Times New Roman"/>
          <w:sz w:val="24"/>
          <w:szCs w:val="24"/>
          <w:lang w:eastAsia="ru-RU"/>
        </w:rPr>
        <w:t>колор</w:t>
      </w:r>
      <w:proofErr w:type="spellEnd"/>
      <w:r w:rsidRPr="00F62436">
        <w:rPr>
          <w:rFonts w:ascii="Times New Roman" w:eastAsia="Times New Roman" w:hAnsi="Times New Roman" w:cs="Times New Roman"/>
          <w:sz w:val="24"/>
          <w:szCs w:val="24"/>
          <w:lang w:eastAsia="ru-RU"/>
        </w:rPr>
        <w:t>-боксы, весы электронные)</w:t>
      </w:r>
    </w:p>
    <w:p w:rsidR="00F62436" w:rsidRPr="00F62436" w:rsidRDefault="00F62436" w:rsidP="00F62436">
      <w:pPr>
        <w:numPr>
          <w:ilvl w:val="0"/>
          <w:numId w:val="23"/>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пост подготовки автомобиля к окраске;</w:t>
      </w:r>
    </w:p>
    <w:p w:rsidR="00F62436" w:rsidRPr="00F62436" w:rsidRDefault="00F62436" w:rsidP="00F62436">
      <w:pPr>
        <w:numPr>
          <w:ilvl w:val="0"/>
          <w:numId w:val="23"/>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шлифовальный инструмент ручной и электрический (эксцентриковые шлифовальные машины, рубанки шлифовальные)</w:t>
      </w:r>
    </w:p>
    <w:p w:rsidR="00F62436" w:rsidRPr="00F62436" w:rsidRDefault="00F62436" w:rsidP="00F62436">
      <w:pPr>
        <w:numPr>
          <w:ilvl w:val="0"/>
          <w:numId w:val="23"/>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краскопульты (краскопульты для нанесения грунтовок, базы и лака)</w:t>
      </w:r>
    </w:p>
    <w:p w:rsidR="00F62436" w:rsidRPr="00F62436" w:rsidRDefault="00F62436" w:rsidP="00F62436">
      <w:pPr>
        <w:numPr>
          <w:ilvl w:val="0"/>
          <w:numId w:val="23"/>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lastRenderedPageBreak/>
        <w:t xml:space="preserve">расходные материалы для подготовки и окраски автомобилей (скотч малярный и контурный, пленка маскировочная, грунтовка, краска, лак, растворитель, салфетки </w:t>
      </w:r>
      <w:proofErr w:type="spellStart"/>
      <w:r w:rsidRPr="00F62436">
        <w:rPr>
          <w:rFonts w:ascii="Times New Roman" w:eastAsia="Times New Roman" w:hAnsi="Times New Roman" w:cs="Times New Roman"/>
          <w:sz w:val="24"/>
          <w:szCs w:val="24"/>
          <w:lang w:eastAsia="ru-RU"/>
        </w:rPr>
        <w:t>безворсовые</w:t>
      </w:r>
      <w:proofErr w:type="spellEnd"/>
      <w:r w:rsidRPr="00F62436">
        <w:rPr>
          <w:rFonts w:ascii="Times New Roman" w:eastAsia="Times New Roman" w:hAnsi="Times New Roman" w:cs="Times New Roman"/>
          <w:sz w:val="24"/>
          <w:szCs w:val="24"/>
          <w:lang w:eastAsia="ru-RU"/>
        </w:rPr>
        <w:t>, материал шлифовальный)</w:t>
      </w:r>
    </w:p>
    <w:p w:rsidR="00F62436" w:rsidRPr="00F62436" w:rsidRDefault="00F62436" w:rsidP="00F62436">
      <w:pPr>
        <w:numPr>
          <w:ilvl w:val="0"/>
          <w:numId w:val="23"/>
        </w:numPr>
        <w:tabs>
          <w:tab w:val="left" w:pos="1702"/>
        </w:tabs>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окрасочная камера.</w:t>
      </w:r>
    </w:p>
    <w:p w:rsidR="00F62436" w:rsidRPr="00F62436" w:rsidRDefault="00F62436" w:rsidP="00F62436">
      <w:pPr>
        <w:suppressAutoHyphens/>
        <w:spacing w:after="0" w:line="240" w:lineRule="auto"/>
        <w:ind w:firstLine="567"/>
        <w:jc w:val="both"/>
        <w:rPr>
          <w:rFonts w:ascii="Times New Roman" w:eastAsia="Times New Roman" w:hAnsi="Times New Roman" w:cs="Times New Roman"/>
          <w:b/>
          <w:sz w:val="24"/>
          <w:szCs w:val="24"/>
          <w:lang w:eastAsia="ru-RU"/>
        </w:rPr>
      </w:pPr>
    </w:p>
    <w:p w:rsidR="00F62436" w:rsidRPr="00F62436" w:rsidRDefault="00F62436" w:rsidP="00F62436">
      <w:pPr>
        <w:suppressAutoHyphens/>
        <w:spacing w:after="0" w:line="240" w:lineRule="auto"/>
        <w:ind w:firstLine="567"/>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6.1.2.3. Требования к оснащению баз практик</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F62436">
        <w:rPr>
          <w:rFonts w:ascii="Times New Roman" w:eastAsia="Times New Roman" w:hAnsi="Times New Roman" w:cs="Times New Roman"/>
          <w:sz w:val="24"/>
          <w:szCs w:val="24"/>
          <w:lang w:eastAsia="ru-RU"/>
        </w:rPr>
        <w:t>WorldSkills</w:t>
      </w:r>
      <w:proofErr w:type="spellEnd"/>
      <w:r w:rsidRPr="00F62436">
        <w:rPr>
          <w:rFonts w:ascii="Times New Roman" w:eastAsia="Times New Roman" w:hAnsi="Times New Roman" w:cs="Times New Roman"/>
          <w:sz w:val="24"/>
          <w:szCs w:val="24"/>
          <w:lang w:eastAsia="ru-RU"/>
        </w:rPr>
        <w:t xml:space="preserve"> и указанных в инфраструктурных листах конкурсной документации </w:t>
      </w:r>
      <w:proofErr w:type="spellStart"/>
      <w:r w:rsidRPr="00F62436">
        <w:rPr>
          <w:rFonts w:ascii="Times New Roman" w:eastAsia="Times New Roman" w:hAnsi="Times New Roman" w:cs="Times New Roman"/>
          <w:sz w:val="24"/>
          <w:szCs w:val="24"/>
          <w:lang w:eastAsia="ru-RU"/>
        </w:rPr>
        <w:t>WorldSkills</w:t>
      </w:r>
      <w:proofErr w:type="spellEnd"/>
      <w:r w:rsidRPr="00F62436">
        <w:rPr>
          <w:rFonts w:ascii="Times New Roman" w:eastAsia="Times New Roman" w:hAnsi="Times New Roman" w:cs="Times New Roman"/>
          <w:sz w:val="24"/>
          <w:szCs w:val="24"/>
          <w:lang w:eastAsia="ru-RU"/>
        </w:rPr>
        <w:t xml:space="preserve"> по одной из компетенций  «Ремонт и обслуживание легковых автомобилей», «Кузовной ремонт», «</w:t>
      </w:r>
      <w:proofErr w:type="spellStart"/>
      <w:r w:rsidRPr="00F62436">
        <w:rPr>
          <w:rFonts w:ascii="Times New Roman" w:eastAsia="Times New Roman" w:hAnsi="Times New Roman" w:cs="Times New Roman"/>
          <w:sz w:val="24"/>
          <w:szCs w:val="24"/>
          <w:lang w:eastAsia="ru-RU"/>
        </w:rPr>
        <w:t>Автопокраска</w:t>
      </w:r>
      <w:proofErr w:type="spellEnd"/>
      <w:r w:rsidRPr="00F62436">
        <w:rPr>
          <w:rFonts w:ascii="Times New Roman" w:eastAsia="Times New Roman" w:hAnsi="Times New Roman" w:cs="Times New Roman"/>
          <w:sz w:val="24"/>
          <w:szCs w:val="24"/>
          <w:lang w:eastAsia="ru-RU"/>
        </w:rPr>
        <w:t>», «Обслуживание грузовой техники»  (или</w:t>
      </w:r>
      <w:proofErr w:type="gramEnd"/>
      <w:r w:rsidRPr="00F62436">
        <w:rPr>
          <w:rFonts w:ascii="Times New Roman" w:eastAsia="Times New Roman" w:hAnsi="Times New Roman" w:cs="Times New Roman"/>
          <w:sz w:val="24"/>
          <w:szCs w:val="24"/>
          <w:lang w:eastAsia="ru-RU"/>
        </w:rPr>
        <w:t xml:space="preserve"> их аналогов). </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F62436" w:rsidRPr="00F62436" w:rsidRDefault="00F62436" w:rsidP="00F62436">
      <w:pPr>
        <w:spacing w:after="0" w:line="240" w:lineRule="auto"/>
        <w:ind w:firstLine="709"/>
        <w:jc w:val="both"/>
        <w:rPr>
          <w:rFonts w:ascii="Times New Roman" w:eastAsia="Times New Roman" w:hAnsi="Times New Roman" w:cs="Times New Roman"/>
          <w:sz w:val="24"/>
          <w:szCs w:val="24"/>
          <w:highlight w:val="yellow"/>
          <w:lang w:eastAsia="ru-RU"/>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Параметры рабочих мест практики</w:t>
            </w:r>
          </w:p>
        </w:tc>
      </w:tr>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Техническое обслуживание и ремонт автомобильных двигателей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62436" w:rsidRPr="00F62436" w:rsidRDefault="00F62436" w:rsidP="00F62436">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 ремонту бензиновых и дизельных двигателей, оснащенное разборочно-сборочным и подъемно-транспортным оборудованием, специализированным и универсальным инструментом.</w:t>
            </w:r>
          </w:p>
          <w:p w:rsidR="00F62436" w:rsidRPr="00F62436" w:rsidRDefault="00F62436" w:rsidP="00F62436">
            <w:pPr>
              <w:suppressAutoHyphens/>
              <w:autoSpaceDN w:val="0"/>
              <w:spacing w:after="0" w:line="240" w:lineRule="auto"/>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 обслуживанию и ремонту топливной аппаратуры бензиновых, дизельных двигателей и двигателей, работающих на природном газе. Рабочее место оснащается оборудованием для диагностики, проверки, регулировки и ремонта приборов систем питания, специализированным и универсальным инструментом.</w:t>
            </w:r>
          </w:p>
        </w:tc>
      </w:tr>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Техническое обслуживание и ремонт электрооборудования и электронных систем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 ремонту и обслуживанию электрооборудования автомобилей, диагностики электронных систем автомобилей. Рабочее место оснащается стендами для контроля основных параметров приборов электрооборудования автомобиля, специализированным и универсальным инструментом.</w:t>
            </w:r>
          </w:p>
        </w:tc>
      </w:tr>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Техническое обслуживание и ремонт шасси автомобилей</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Рабочий пост для обслуживания и ремонта элементов шасси автомобиля (подвески, рамы и ходовой части). Имеющееся оборудование должно позволить диагностировать состояние подвески автомобиля, состояние тормозной системы и рулевого управления автомобиля.</w:t>
            </w:r>
          </w:p>
        </w:tc>
      </w:tr>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Проведение кузовного ремонта</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 xml:space="preserve">Рабочее место по проведению кузовного ремонта, должно позволить выполнять ремонт кузова различной сложности с использованием </w:t>
            </w:r>
            <w:proofErr w:type="spellStart"/>
            <w:r w:rsidRPr="00F62436">
              <w:rPr>
                <w:rFonts w:ascii="Times New Roman" w:eastAsia="Times New Roman" w:hAnsi="Times New Roman" w:cs="Times New Roman"/>
                <w:kern w:val="3"/>
                <w:lang w:eastAsia="ru-RU"/>
              </w:rPr>
              <w:t>рихтовочного</w:t>
            </w:r>
            <w:proofErr w:type="spellEnd"/>
            <w:r w:rsidRPr="00F62436">
              <w:rPr>
                <w:rFonts w:ascii="Times New Roman" w:eastAsia="Times New Roman" w:hAnsi="Times New Roman" w:cs="Times New Roman"/>
                <w:kern w:val="3"/>
                <w:lang w:eastAsia="ru-RU"/>
              </w:rPr>
              <w:t>, сварочного и измерительного оборудования.</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 подготовке к покраске кузова и его элементов, оснащенное приточно-вытяжной системой вентиляции воздуха. Наличием вспомогательного оборудования и инструмента.</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 покраске кузова автомобиля или деталей кузова, позволяющее выполнить работы с соблюдением требований к нанесению и сушке лакокрасочных покрытий.</w:t>
            </w:r>
          </w:p>
        </w:tc>
      </w:tr>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 xml:space="preserve">Организация процессов по </w:t>
            </w:r>
            <w:r w:rsidRPr="00F62436">
              <w:rPr>
                <w:rFonts w:ascii="Times New Roman" w:eastAsia="Times New Roman" w:hAnsi="Times New Roman" w:cs="Times New Roman"/>
                <w:kern w:val="3"/>
                <w:lang w:eastAsia="ru-RU"/>
              </w:rPr>
              <w:lastRenderedPageBreak/>
              <w:t>техническому обслуживанию и ремонту автомобиля</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lastRenderedPageBreak/>
              <w:t xml:space="preserve">Рабочие посты, оснащенные технологическим оборудованием для проведения всего перечня работ по ТО и </w:t>
            </w:r>
            <w:proofErr w:type="gramStart"/>
            <w:r w:rsidRPr="00F62436">
              <w:rPr>
                <w:rFonts w:ascii="Times New Roman" w:eastAsia="Times New Roman" w:hAnsi="Times New Roman" w:cs="Times New Roman"/>
                <w:kern w:val="3"/>
                <w:lang w:eastAsia="ru-RU"/>
              </w:rPr>
              <w:t>ТР</w:t>
            </w:r>
            <w:proofErr w:type="gramEnd"/>
            <w:r w:rsidRPr="00F62436">
              <w:rPr>
                <w:rFonts w:ascii="Times New Roman" w:eastAsia="Times New Roman" w:hAnsi="Times New Roman" w:cs="Times New Roman"/>
                <w:kern w:val="3"/>
                <w:lang w:eastAsia="ru-RU"/>
              </w:rPr>
              <w:t xml:space="preserve"> автомобилей.</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lastRenderedPageBreak/>
              <w:t>Рабочее место по оформлению первичной документации на ТО и ремонт автомобилей.</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 расчету производственной программы и технико-экономических показателей производственного участка.</w:t>
            </w:r>
          </w:p>
        </w:tc>
      </w:tr>
      <w:tr w:rsidR="00F62436" w:rsidRPr="00F62436" w:rsidTr="007B33B9">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F62436" w:rsidRPr="00F62436" w:rsidRDefault="00F62436" w:rsidP="00F62436">
            <w:pPr>
              <w:tabs>
                <w:tab w:val="left" w:pos="1951"/>
              </w:tabs>
              <w:suppressAutoHyphens/>
              <w:autoSpaceDN w:val="0"/>
              <w:spacing w:after="0" w:line="240" w:lineRule="auto"/>
              <w:ind w:right="97"/>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lastRenderedPageBreak/>
              <w:t>Организация процесса модернизации и модификации автотранспортных средств.</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Рабочий пост, позволяющий определить стендовыми испытаниями внешние скоростные характеристики двигателя автомобиля.</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позволяющее выполнить работы по изменению рабочих параметров систем управления двигателем.</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Рабочее место, позволяющее выполнить работы по механической обработке деталей автомобиля с целью улучшения их характеристик.</w:t>
            </w:r>
          </w:p>
          <w:p w:rsidR="00F62436" w:rsidRPr="00F62436" w:rsidRDefault="00F62436" w:rsidP="00F62436">
            <w:pPr>
              <w:suppressAutoHyphens/>
              <w:autoSpaceDN w:val="0"/>
              <w:spacing w:after="0" w:line="240" w:lineRule="auto"/>
              <w:ind w:left="84" w:right="140"/>
              <w:jc w:val="both"/>
              <w:textAlignment w:val="baseline"/>
              <w:rPr>
                <w:rFonts w:ascii="Times New Roman" w:eastAsia="Times New Roman" w:hAnsi="Times New Roman" w:cs="Times New Roman"/>
                <w:kern w:val="3"/>
                <w:lang w:eastAsia="ru-RU"/>
              </w:rPr>
            </w:pPr>
            <w:r w:rsidRPr="00F62436">
              <w:rPr>
                <w:rFonts w:ascii="Times New Roman" w:eastAsia="Times New Roman" w:hAnsi="Times New Roman" w:cs="Times New Roman"/>
                <w:kern w:val="3"/>
                <w:lang w:eastAsia="ru-RU"/>
              </w:rPr>
              <w:t xml:space="preserve">Рабочее место, позволяющее выполнить работы определению ресурса оборудования. </w:t>
            </w:r>
          </w:p>
        </w:tc>
      </w:tr>
    </w:tbl>
    <w:p w:rsidR="00F62436" w:rsidRPr="00F62436" w:rsidRDefault="00F62436" w:rsidP="00F62436">
      <w:pPr>
        <w:suppressAutoHyphens/>
        <w:spacing w:after="0"/>
        <w:ind w:firstLine="709"/>
        <w:jc w:val="both"/>
        <w:rPr>
          <w:rFonts w:ascii="Times New Roman" w:eastAsia="Times New Roman" w:hAnsi="Times New Roman" w:cs="Times New Roman"/>
          <w:i/>
          <w:sz w:val="24"/>
          <w:szCs w:val="24"/>
          <w:lang w:eastAsia="ru-RU"/>
        </w:rPr>
      </w:pPr>
    </w:p>
    <w:p w:rsidR="00F62436" w:rsidRPr="00F62436" w:rsidRDefault="00F62436" w:rsidP="00F62436">
      <w:pPr>
        <w:suppressAutoHyphens/>
        <w:spacing w:after="0" w:line="240" w:lineRule="auto"/>
        <w:ind w:firstLine="709"/>
        <w:jc w:val="both"/>
        <w:rPr>
          <w:rFonts w:ascii="Calibri" w:eastAsia="Times New Roman" w:hAnsi="Calibri" w:cs="Times New Roman"/>
          <w:b/>
          <w:bCs/>
          <w:color w:val="000000"/>
          <w:sz w:val="24"/>
          <w:szCs w:val="24"/>
          <w:lang w:eastAsia="ru-RU"/>
        </w:rPr>
      </w:pPr>
      <w:r w:rsidRPr="00F62436">
        <w:rPr>
          <w:rFonts w:ascii="Times New Roman" w:eastAsia="Times New Roman" w:hAnsi="Times New Roman" w:cs="Times New Roman"/>
          <w:b/>
          <w:bCs/>
          <w:color w:val="000000"/>
          <w:sz w:val="24"/>
          <w:szCs w:val="24"/>
          <w:lang w:eastAsia="ru-RU"/>
        </w:rPr>
        <w:t>6.1.2.4.</w:t>
      </w:r>
      <w:r w:rsidRPr="00F62436">
        <w:rPr>
          <w:rFonts w:ascii="Calibri" w:eastAsia="Times New Roman" w:hAnsi="Calibri" w:cs="Times New Roman"/>
          <w:b/>
          <w:bCs/>
          <w:color w:val="000000"/>
          <w:sz w:val="24"/>
          <w:szCs w:val="24"/>
          <w:lang w:eastAsia="ru-RU"/>
        </w:rPr>
        <w:t xml:space="preserve"> </w:t>
      </w:r>
      <w:r w:rsidRPr="00F62436">
        <w:rPr>
          <w:rFonts w:ascii="TimesNewRomanPS-BoldMT" w:eastAsia="Times New Roman" w:hAnsi="TimesNewRomanPS-BoldMT" w:cs="Times New Roman"/>
          <w:b/>
          <w:bCs/>
          <w:color w:val="000000"/>
          <w:sz w:val="24"/>
          <w:szCs w:val="24"/>
          <w:lang w:eastAsia="ru-RU"/>
        </w:rPr>
        <w:t>Требования к оснащению процесса демонстрационного экзамена по осваиваемым</w:t>
      </w:r>
      <w:r w:rsidRPr="00F62436">
        <w:rPr>
          <w:rFonts w:ascii="Calibri" w:eastAsia="Times New Roman" w:hAnsi="Calibri" w:cs="Times New Roman"/>
          <w:b/>
          <w:bCs/>
          <w:color w:val="000000"/>
          <w:sz w:val="24"/>
          <w:szCs w:val="24"/>
          <w:lang w:eastAsia="ru-RU"/>
        </w:rPr>
        <w:t xml:space="preserve"> </w:t>
      </w:r>
      <w:r w:rsidRPr="00F62436">
        <w:rPr>
          <w:rFonts w:ascii="TimesNewRomanPS-BoldMT" w:eastAsia="Times New Roman" w:hAnsi="TimesNewRomanPS-BoldMT" w:cs="Times New Roman"/>
          <w:b/>
          <w:bCs/>
          <w:color w:val="000000"/>
          <w:sz w:val="24"/>
          <w:szCs w:val="24"/>
          <w:lang w:eastAsia="ru-RU"/>
        </w:rPr>
        <w:t>модулям.</w:t>
      </w:r>
    </w:p>
    <w:p w:rsidR="00F62436" w:rsidRPr="00F62436" w:rsidRDefault="00F62436" w:rsidP="00F62436">
      <w:pPr>
        <w:suppressAutoHyphens/>
        <w:spacing w:after="0" w:line="240" w:lineRule="auto"/>
        <w:ind w:firstLine="709"/>
        <w:jc w:val="both"/>
        <w:rPr>
          <w:rFonts w:ascii="Calibri" w:eastAsia="Times New Roman" w:hAnsi="Calibri" w:cs="Times New Roman"/>
          <w:b/>
          <w:bCs/>
          <w:color w:val="000000"/>
          <w:sz w:val="24"/>
          <w:szCs w:val="24"/>
          <w:lang w:eastAsia="ru-RU"/>
        </w:rPr>
      </w:pPr>
    </w:p>
    <w:p w:rsidR="00F62436" w:rsidRPr="00F62436" w:rsidRDefault="00F62436" w:rsidP="00F6243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62436">
        <w:rPr>
          <w:rFonts w:ascii="Times New Roman" w:eastAsia="Times New Roman" w:hAnsi="Times New Roman" w:cs="Times New Roman"/>
          <w:color w:val="000000"/>
          <w:sz w:val="24"/>
          <w:szCs w:val="24"/>
          <w:lang w:eastAsia="ru-RU"/>
        </w:rPr>
        <w:t>Для демонстрационных экзаменов по модулям оснащаются рабочие места, исходя из</w:t>
      </w:r>
      <w:r w:rsidRPr="00F62436">
        <w:rPr>
          <w:rFonts w:ascii="Times New Roman" w:eastAsia="Times New Roman" w:hAnsi="Times New Roman" w:cs="Times New Roman"/>
          <w:color w:val="000000"/>
          <w:sz w:val="24"/>
          <w:szCs w:val="24"/>
          <w:lang w:eastAsia="ru-RU"/>
        </w:rPr>
        <w:br/>
        <w:t>технологии их проведения и содержания заданий.</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62436">
        <w:rPr>
          <w:rFonts w:ascii="Times New Roman" w:eastAsia="Times New Roman" w:hAnsi="Times New Roman" w:cs="Times New Roman"/>
          <w:color w:val="000000"/>
          <w:sz w:val="24"/>
          <w:szCs w:val="24"/>
          <w:lang w:eastAsia="ru-RU"/>
        </w:rPr>
        <w:t>Общее оснащение рабочих мест обучающихся для демонстрации компетенций в</w:t>
      </w:r>
      <w:r w:rsidRPr="00F62436">
        <w:rPr>
          <w:rFonts w:ascii="Times New Roman" w:eastAsia="Times New Roman" w:hAnsi="Times New Roman" w:cs="Times New Roman"/>
          <w:color w:val="000000"/>
          <w:sz w:val="24"/>
          <w:szCs w:val="24"/>
          <w:lang w:eastAsia="ru-RU"/>
        </w:rPr>
        <w:br/>
        <w:t xml:space="preserve">рамках ПМ 1. </w:t>
      </w:r>
      <w:proofErr w:type="gramStart"/>
      <w:r w:rsidRPr="00F62436">
        <w:rPr>
          <w:rFonts w:ascii="Times New Roman" w:eastAsia="Times New Roman" w:hAnsi="Times New Roman" w:cs="Times New Roman"/>
          <w:color w:val="000000"/>
          <w:sz w:val="24"/>
          <w:szCs w:val="24"/>
          <w:lang w:eastAsia="ru-RU"/>
        </w:rPr>
        <w:t>Техническое обслуживание и ремонт автотранспорта: автомобиль; диагностическое оборудование: (система компьютерной диагностики с необходимым</w:t>
      </w:r>
      <w:r w:rsidRPr="00F62436">
        <w:rPr>
          <w:rFonts w:ascii="Times New Roman" w:eastAsia="Times New Roman" w:hAnsi="Times New Roman" w:cs="Times New Roman"/>
          <w:color w:val="000000"/>
          <w:sz w:val="24"/>
          <w:szCs w:val="24"/>
          <w:lang w:eastAsia="ru-RU"/>
        </w:rPr>
        <w:br/>
        <w:t xml:space="preserve">программным обеспечением; сканер, диагностическая стойка, </w:t>
      </w:r>
      <w:proofErr w:type="spellStart"/>
      <w:r w:rsidRPr="00F62436">
        <w:rPr>
          <w:rFonts w:ascii="Times New Roman" w:eastAsia="Times New Roman" w:hAnsi="Times New Roman" w:cs="Times New Roman"/>
          <w:color w:val="000000"/>
          <w:sz w:val="24"/>
          <w:szCs w:val="24"/>
          <w:lang w:eastAsia="ru-RU"/>
        </w:rPr>
        <w:t>мультиметр</w:t>
      </w:r>
      <w:proofErr w:type="spellEnd"/>
      <w:r w:rsidRPr="00F62436">
        <w:rPr>
          <w:rFonts w:ascii="Times New Roman" w:eastAsia="Times New Roman" w:hAnsi="Times New Roman" w:cs="Times New Roman"/>
          <w:color w:val="000000"/>
          <w:sz w:val="24"/>
          <w:szCs w:val="24"/>
          <w:lang w:eastAsia="ru-RU"/>
        </w:rPr>
        <w:t>, осциллограф,</w:t>
      </w:r>
      <w:r w:rsidRPr="00F62436">
        <w:rPr>
          <w:rFonts w:ascii="Times New Roman" w:eastAsia="Times New Roman" w:hAnsi="Times New Roman" w:cs="Times New Roman"/>
          <w:color w:val="000000"/>
          <w:sz w:val="24"/>
          <w:szCs w:val="24"/>
          <w:lang w:eastAsia="ru-RU"/>
        </w:rPr>
        <w:br/>
      </w:r>
      <w:proofErr w:type="spellStart"/>
      <w:r w:rsidRPr="00F62436">
        <w:rPr>
          <w:rFonts w:ascii="Times New Roman" w:eastAsia="Times New Roman" w:hAnsi="Times New Roman" w:cs="Times New Roman"/>
          <w:color w:val="000000"/>
          <w:sz w:val="24"/>
          <w:szCs w:val="24"/>
          <w:lang w:eastAsia="ru-RU"/>
        </w:rPr>
        <w:t>компрессометр</w:t>
      </w:r>
      <w:proofErr w:type="spellEnd"/>
      <w:r w:rsidRPr="00F62436">
        <w:rPr>
          <w:rFonts w:ascii="Times New Roman" w:eastAsia="Times New Roman" w:hAnsi="Times New Roman" w:cs="Times New Roman"/>
          <w:color w:val="000000"/>
          <w:sz w:val="24"/>
          <w:szCs w:val="24"/>
          <w:lang w:eastAsia="ru-RU"/>
        </w:rPr>
        <w:t xml:space="preserve">, </w:t>
      </w:r>
      <w:proofErr w:type="spellStart"/>
      <w:r w:rsidRPr="00F62436">
        <w:rPr>
          <w:rFonts w:ascii="Times New Roman" w:eastAsia="Times New Roman" w:hAnsi="Times New Roman" w:cs="Times New Roman"/>
          <w:color w:val="000000"/>
          <w:sz w:val="24"/>
          <w:szCs w:val="24"/>
          <w:lang w:eastAsia="ru-RU"/>
        </w:rPr>
        <w:t>люфтомер</w:t>
      </w:r>
      <w:proofErr w:type="spellEnd"/>
      <w:r w:rsidRPr="00F62436">
        <w:rPr>
          <w:rFonts w:ascii="Times New Roman" w:eastAsia="Times New Roman" w:hAnsi="Times New Roman" w:cs="Times New Roman"/>
          <w:color w:val="000000"/>
          <w:sz w:val="24"/>
          <w:szCs w:val="24"/>
          <w:lang w:eastAsia="ru-RU"/>
        </w:rPr>
        <w:t xml:space="preserve">, эндоскоп стетоскоп, газоанализатор, </w:t>
      </w:r>
      <w:proofErr w:type="spellStart"/>
      <w:r w:rsidRPr="00F62436">
        <w:rPr>
          <w:rFonts w:ascii="Times New Roman" w:eastAsia="Times New Roman" w:hAnsi="Times New Roman" w:cs="Times New Roman"/>
          <w:color w:val="000000"/>
          <w:sz w:val="24"/>
          <w:szCs w:val="24"/>
          <w:lang w:eastAsia="ru-RU"/>
        </w:rPr>
        <w:t>дымомер</w:t>
      </w:r>
      <w:proofErr w:type="spellEnd"/>
      <w:r w:rsidRPr="00F62436">
        <w:rPr>
          <w:rFonts w:ascii="Times New Roman" w:eastAsia="Times New Roman" w:hAnsi="Times New Roman" w:cs="Times New Roman"/>
          <w:color w:val="000000"/>
          <w:sz w:val="24"/>
          <w:szCs w:val="24"/>
          <w:lang w:eastAsia="ru-RU"/>
        </w:rPr>
        <w:t xml:space="preserve">, </w:t>
      </w:r>
      <w:proofErr w:type="spellStart"/>
      <w:r w:rsidRPr="00F62436">
        <w:rPr>
          <w:rFonts w:ascii="Times New Roman" w:eastAsia="Times New Roman" w:hAnsi="Times New Roman" w:cs="Times New Roman"/>
          <w:color w:val="000000"/>
          <w:sz w:val="24"/>
          <w:szCs w:val="24"/>
          <w:lang w:eastAsia="ru-RU"/>
        </w:rPr>
        <w:t>пуско</w:t>
      </w:r>
      <w:proofErr w:type="spellEnd"/>
      <w:r w:rsidRPr="00F62436">
        <w:rPr>
          <w:rFonts w:ascii="Times New Roman" w:eastAsia="Times New Roman" w:hAnsi="Times New Roman" w:cs="Times New Roman"/>
          <w:color w:val="000000"/>
          <w:sz w:val="24"/>
          <w:szCs w:val="24"/>
          <w:lang w:eastAsia="ru-RU"/>
        </w:rPr>
        <w:t>-зарядное</w:t>
      </w:r>
      <w:r w:rsidRPr="00F62436">
        <w:rPr>
          <w:rFonts w:ascii="Times New Roman" w:eastAsia="Times New Roman" w:hAnsi="Times New Roman" w:cs="Times New Roman"/>
          <w:color w:val="000000"/>
          <w:sz w:val="24"/>
          <w:szCs w:val="24"/>
          <w:lang w:eastAsia="ru-RU"/>
        </w:rPr>
        <w:br/>
        <w:t xml:space="preserve">устройство, вилка нагрузочная и т.п.); подъемник; </w:t>
      </w:r>
      <w:proofErr w:type="spellStart"/>
      <w:r w:rsidRPr="00F62436">
        <w:rPr>
          <w:rFonts w:ascii="Times New Roman" w:eastAsia="Times New Roman" w:hAnsi="Times New Roman" w:cs="Times New Roman"/>
          <w:color w:val="000000"/>
          <w:sz w:val="24"/>
          <w:szCs w:val="24"/>
          <w:lang w:eastAsia="ru-RU"/>
        </w:rPr>
        <w:t>подкатной</w:t>
      </w:r>
      <w:proofErr w:type="spellEnd"/>
      <w:r w:rsidRPr="00F62436">
        <w:rPr>
          <w:rFonts w:ascii="Times New Roman" w:eastAsia="Times New Roman" w:hAnsi="Times New Roman" w:cs="Times New Roman"/>
          <w:color w:val="000000"/>
          <w:sz w:val="24"/>
          <w:szCs w:val="24"/>
          <w:lang w:eastAsia="ru-RU"/>
        </w:rPr>
        <w:t xml:space="preserve"> домкрат; переносная лампа;</w:t>
      </w:r>
      <w:r w:rsidRPr="00F62436">
        <w:rPr>
          <w:rFonts w:ascii="Times New Roman" w:eastAsia="Times New Roman" w:hAnsi="Times New Roman" w:cs="Times New Roman"/>
          <w:color w:val="000000"/>
          <w:sz w:val="24"/>
          <w:szCs w:val="24"/>
          <w:lang w:eastAsia="ru-RU"/>
        </w:rPr>
        <w:br/>
        <w:t>инструментальная тележка с набором инструмента; приточно-вытяжная вентиляция; вытяжка для отработавших газов; комплект демонтажно-монтажного инструмента и приспособлений;</w:t>
      </w:r>
      <w:proofErr w:type="gramEnd"/>
      <w:r w:rsidRPr="00F62436">
        <w:rPr>
          <w:rFonts w:ascii="Times New Roman" w:eastAsia="Times New Roman" w:hAnsi="Times New Roman" w:cs="Times New Roman"/>
          <w:color w:val="000000"/>
          <w:sz w:val="24"/>
          <w:szCs w:val="24"/>
          <w:lang w:eastAsia="ru-RU"/>
        </w:rPr>
        <w:t xml:space="preserve"> набор контрольно-измерительного инструмента; стенд для регулировки углов установки колес; шиномонтажное оборудование; верстаки с тисками; стенд для регулировки углов установки колес; оборудование для замены эксплуатационных жидкостей; агрегаты автомобиля, закрепленные на </w:t>
      </w:r>
      <w:proofErr w:type="spellStart"/>
      <w:r w:rsidRPr="00F62436">
        <w:rPr>
          <w:rFonts w:ascii="Times New Roman" w:eastAsia="Times New Roman" w:hAnsi="Times New Roman" w:cs="Times New Roman"/>
          <w:color w:val="000000"/>
          <w:sz w:val="24"/>
          <w:szCs w:val="24"/>
          <w:lang w:eastAsia="ru-RU"/>
        </w:rPr>
        <w:t>кантователях</w:t>
      </w:r>
      <w:proofErr w:type="spellEnd"/>
      <w:r w:rsidRPr="00F62436">
        <w:rPr>
          <w:rFonts w:ascii="Times New Roman" w:eastAsia="Times New Roman" w:hAnsi="Times New Roman" w:cs="Times New Roman"/>
          <w:color w:val="000000"/>
          <w:sz w:val="24"/>
          <w:szCs w:val="24"/>
          <w:lang w:eastAsia="ru-RU"/>
        </w:rPr>
        <w:t xml:space="preserve"> (двигатели, коробки передач, ведущие мосты и т.д.); подъемно-транспортное оборудование. </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62436">
        <w:rPr>
          <w:rFonts w:ascii="Times New Roman" w:eastAsia="Times New Roman" w:hAnsi="Times New Roman" w:cs="Times New Roman"/>
          <w:color w:val="000000"/>
          <w:sz w:val="24"/>
          <w:szCs w:val="24"/>
          <w:lang w:eastAsia="ru-RU"/>
        </w:rPr>
        <w:t>Общее оснащение рабочих мест обучающихся для демонстрации компетенций в</w:t>
      </w:r>
      <w:r w:rsidRPr="00F62436">
        <w:rPr>
          <w:rFonts w:ascii="Times New Roman" w:eastAsia="Times New Roman" w:hAnsi="Times New Roman" w:cs="Times New Roman"/>
          <w:color w:val="000000"/>
          <w:sz w:val="24"/>
          <w:szCs w:val="24"/>
          <w:lang w:eastAsia="ru-RU"/>
        </w:rPr>
        <w:br/>
        <w:t>рамках модуля по направлению – проведение кузовного ремонта: автомобиль или кузов</w:t>
      </w:r>
      <w:r w:rsidRPr="00F62436">
        <w:rPr>
          <w:rFonts w:ascii="Times New Roman" w:eastAsia="Times New Roman" w:hAnsi="Times New Roman" w:cs="Times New Roman"/>
          <w:color w:val="000000"/>
          <w:sz w:val="24"/>
          <w:szCs w:val="24"/>
          <w:lang w:eastAsia="ru-RU"/>
        </w:rPr>
        <w:br/>
        <w:t xml:space="preserve">автомобиля; подъемник </w:t>
      </w:r>
      <w:proofErr w:type="spellStart"/>
      <w:r w:rsidRPr="00F62436">
        <w:rPr>
          <w:rFonts w:ascii="Times New Roman" w:eastAsia="Times New Roman" w:hAnsi="Times New Roman" w:cs="Times New Roman"/>
          <w:color w:val="000000"/>
          <w:sz w:val="24"/>
          <w:szCs w:val="24"/>
          <w:lang w:eastAsia="ru-RU"/>
        </w:rPr>
        <w:t>двухстоечный</w:t>
      </w:r>
      <w:proofErr w:type="spellEnd"/>
      <w:r w:rsidRPr="00F62436">
        <w:rPr>
          <w:rFonts w:ascii="Times New Roman" w:eastAsia="Times New Roman" w:hAnsi="Times New Roman" w:cs="Times New Roman"/>
          <w:color w:val="000000"/>
          <w:sz w:val="24"/>
          <w:szCs w:val="24"/>
          <w:lang w:eastAsia="ru-RU"/>
        </w:rPr>
        <w:t xml:space="preserve">; </w:t>
      </w:r>
      <w:proofErr w:type="spellStart"/>
      <w:r w:rsidRPr="00F62436">
        <w:rPr>
          <w:rFonts w:ascii="Times New Roman" w:eastAsia="Times New Roman" w:hAnsi="Times New Roman" w:cs="Times New Roman"/>
          <w:color w:val="000000"/>
          <w:sz w:val="24"/>
          <w:szCs w:val="24"/>
          <w:lang w:eastAsia="ru-RU"/>
        </w:rPr>
        <w:t>пневмолиния</w:t>
      </w:r>
      <w:proofErr w:type="spellEnd"/>
      <w:r w:rsidRPr="00F62436">
        <w:rPr>
          <w:rFonts w:ascii="Times New Roman" w:eastAsia="Times New Roman" w:hAnsi="Times New Roman" w:cs="Times New Roman"/>
          <w:color w:val="000000"/>
          <w:sz w:val="24"/>
          <w:szCs w:val="24"/>
          <w:lang w:eastAsia="ru-RU"/>
        </w:rPr>
        <w:t xml:space="preserve"> или компрессор; </w:t>
      </w:r>
      <w:proofErr w:type="spellStart"/>
      <w:r w:rsidRPr="00F62436">
        <w:rPr>
          <w:rFonts w:ascii="Times New Roman" w:eastAsia="Times New Roman" w:hAnsi="Times New Roman" w:cs="Times New Roman"/>
          <w:color w:val="000000"/>
          <w:sz w:val="24"/>
          <w:szCs w:val="24"/>
          <w:lang w:eastAsia="ru-RU"/>
        </w:rPr>
        <w:t>подкатной</w:t>
      </w:r>
      <w:proofErr w:type="spellEnd"/>
      <w:r w:rsidRPr="00F62436">
        <w:rPr>
          <w:rFonts w:ascii="Times New Roman" w:eastAsia="Times New Roman" w:hAnsi="Times New Roman" w:cs="Times New Roman"/>
          <w:color w:val="000000"/>
          <w:sz w:val="24"/>
          <w:szCs w:val="24"/>
          <w:lang w:eastAsia="ru-RU"/>
        </w:rPr>
        <w:t xml:space="preserve"> домкрат;</w:t>
      </w:r>
      <w:r w:rsidRPr="00F62436">
        <w:rPr>
          <w:rFonts w:ascii="Times New Roman" w:eastAsia="Times New Roman" w:hAnsi="Times New Roman" w:cs="Times New Roman"/>
          <w:color w:val="000000"/>
          <w:sz w:val="24"/>
          <w:szCs w:val="24"/>
          <w:lang w:eastAsia="ru-RU"/>
        </w:rPr>
        <w:br/>
      </w:r>
      <w:proofErr w:type="spellStart"/>
      <w:r w:rsidRPr="00F62436">
        <w:rPr>
          <w:rFonts w:ascii="Times New Roman" w:eastAsia="Times New Roman" w:hAnsi="Times New Roman" w:cs="Times New Roman"/>
          <w:color w:val="000000"/>
          <w:sz w:val="24"/>
          <w:szCs w:val="24"/>
          <w:lang w:eastAsia="ru-RU"/>
        </w:rPr>
        <w:t>подкатной</w:t>
      </w:r>
      <w:proofErr w:type="spellEnd"/>
      <w:r w:rsidRPr="00F62436">
        <w:rPr>
          <w:rFonts w:ascii="Times New Roman" w:eastAsia="Times New Roman" w:hAnsi="Times New Roman" w:cs="Times New Roman"/>
          <w:color w:val="000000"/>
          <w:sz w:val="24"/>
          <w:szCs w:val="24"/>
          <w:lang w:eastAsia="ru-RU"/>
        </w:rPr>
        <w:t xml:space="preserve"> стапель; система проверки геометрии кузова; инструментальная тележка с набором инструмента; переносная лампа; приточно-вытяжная вентиляция; комплект </w:t>
      </w:r>
      <w:proofErr w:type="spellStart"/>
      <w:r w:rsidRPr="00F62436">
        <w:rPr>
          <w:rFonts w:ascii="Times New Roman" w:eastAsia="Times New Roman" w:hAnsi="Times New Roman" w:cs="Times New Roman"/>
          <w:color w:val="000000"/>
          <w:sz w:val="24"/>
          <w:szCs w:val="24"/>
          <w:lang w:eastAsia="ru-RU"/>
        </w:rPr>
        <w:t>демонтажномонтажного</w:t>
      </w:r>
      <w:proofErr w:type="spellEnd"/>
      <w:r w:rsidRPr="00F62436">
        <w:rPr>
          <w:rFonts w:ascii="Times New Roman" w:eastAsia="Times New Roman" w:hAnsi="Times New Roman" w:cs="Times New Roman"/>
          <w:color w:val="000000"/>
          <w:sz w:val="24"/>
          <w:szCs w:val="24"/>
          <w:lang w:eastAsia="ru-RU"/>
        </w:rPr>
        <w:t xml:space="preserve"> инструмента и приспособлений; набор инструмента для рихтовки кузова, гидравлические растяжки;</w:t>
      </w:r>
      <w:proofErr w:type="gramEnd"/>
      <w:r w:rsidRPr="00F62436">
        <w:rPr>
          <w:rFonts w:ascii="Times New Roman" w:eastAsia="Times New Roman" w:hAnsi="Times New Roman" w:cs="Times New Roman"/>
          <w:color w:val="000000"/>
          <w:sz w:val="24"/>
          <w:szCs w:val="24"/>
          <w:lang w:eastAsia="ru-RU"/>
        </w:rPr>
        <w:t xml:space="preserve"> </w:t>
      </w:r>
      <w:proofErr w:type="spellStart"/>
      <w:r w:rsidRPr="00F62436">
        <w:rPr>
          <w:rFonts w:ascii="Times New Roman" w:eastAsia="Times New Roman" w:hAnsi="Times New Roman" w:cs="Times New Roman"/>
          <w:color w:val="000000"/>
          <w:sz w:val="24"/>
          <w:szCs w:val="24"/>
          <w:lang w:eastAsia="ru-RU"/>
        </w:rPr>
        <w:t>споттер</w:t>
      </w:r>
      <w:proofErr w:type="spellEnd"/>
      <w:r w:rsidRPr="00F62436">
        <w:rPr>
          <w:rFonts w:ascii="Times New Roman" w:eastAsia="Times New Roman" w:hAnsi="Times New Roman" w:cs="Times New Roman"/>
          <w:color w:val="000000"/>
          <w:sz w:val="24"/>
          <w:szCs w:val="24"/>
          <w:lang w:eastAsia="ru-RU"/>
        </w:rPr>
        <w:t xml:space="preserve">; сварочный полуавтомат; набор инструмента для вклейки стекол; отрезной и шлифовальный инструмент; пост подготовки к покраске кузова; </w:t>
      </w:r>
      <w:proofErr w:type="spellStart"/>
      <w:r w:rsidRPr="00F62436">
        <w:rPr>
          <w:rFonts w:ascii="Times New Roman" w:eastAsia="Times New Roman" w:hAnsi="Times New Roman" w:cs="Times New Roman"/>
          <w:color w:val="000000"/>
          <w:sz w:val="24"/>
          <w:szCs w:val="24"/>
          <w:lang w:eastAsia="ru-RU"/>
        </w:rPr>
        <w:t>окрасочносушильная</w:t>
      </w:r>
      <w:proofErr w:type="spellEnd"/>
      <w:r w:rsidRPr="00F62436">
        <w:rPr>
          <w:rFonts w:ascii="Times New Roman" w:eastAsia="Times New Roman" w:hAnsi="Times New Roman" w:cs="Times New Roman"/>
          <w:color w:val="000000"/>
          <w:sz w:val="24"/>
          <w:szCs w:val="24"/>
          <w:lang w:eastAsia="ru-RU"/>
        </w:rPr>
        <w:t xml:space="preserve"> камера; оборудование для подбора краски автомобиля; технологическая оснастка для нанесения лакокрасочных материалов.</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b/>
          <w:sz w:val="24"/>
          <w:szCs w:val="24"/>
          <w:lang w:eastAsia="ru-RU"/>
        </w:rPr>
      </w:pPr>
    </w:p>
    <w:p w:rsidR="00F62436" w:rsidRPr="00F62436" w:rsidRDefault="00F62436" w:rsidP="00F62436">
      <w:pPr>
        <w:suppressAutoHyphens/>
        <w:spacing w:after="0"/>
        <w:ind w:firstLine="567"/>
        <w:jc w:val="both"/>
        <w:rPr>
          <w:rFonts w:ascii="Calibri" w:eastAsia="Times New Roman" w:hAnsi="Calibri" w:cs="Times New Roman"/>
          <w:b/>
          <w:bCs/>
          <w:color w:val="000000"/>
          <w:sz w:val="24"/>
          <w:szCs w:val="24"/>
          <w:lang w:eastAsia="ru-RU"/>
        </w:rPr>
      </w:pPr>
      <w:r w:rsidRPr="00F62436">
        <w:rPr>
          <w:rFonts w:ascii="Times New Roman" w:eastAsia="Times New Roman" w:hAnsi="Times New Roman" w:cs="Times New Roman"/>
          <w:b/>
          <w:bCs/>
          <w:color w:val="000000"/>
          <w:sz w:val="24"/>
          <w:szCs w:val="24"/>
          <w:lang w:eastAsia="ru-RU"/>
        </w:rPr>
        <w:t>6.2.</w:t>
      </w:r>
      <w:r w:rsidRPr="00F62436">
        <w:rPr>
          <w:rFonts w:ascii="Calibri" w:eastAsia="Times New Roman" w:hAnsi="Calibri" w:cs="Times New Roman"/>
          <w:b/>
          <w:bCs/>
          <w:color w:val="000000"/>
          <w:sz w:val="24"/>
          <w:szCs w:val="24"/>
          <w:lang w:eastAsia="ru-RU"/>
        </w:rPr>
        <w:t xml:space="preserve"> </w:t>
      </w:r>
      <w:r w:rsidRPr="00F62436">
        <w:rPr>
          <w:rFonts w:ascii="TimesNewRomanPS-BoldMT" w:eastAsia="Times New Roman" w:hAnsi="TimesNewRomanPS-BoldMT" w:cs="Times New Roman"/>
          <w:b/>
          <w:bCs/>
          <w:color w:val="000000"/>
          <w:sz w:val="24"/>
          <w:szCs w:val="24"/>
          <w:lang w:eastAsia="ru-RU"/>
        </w:rPr>
        <w:t>Информационное обеспечение образовательного процесса</w:t>
      </w:r>
    </w:p>
    <w:p w:rsidR="00F62436" w:rsidRPr="00F62436" w:rsidRDefault="00F62436" w:rsidP="00F62436">
      <w:pPr>
        <w:suppressAutoHyphens/>
        <w:spacing w:after="0" w:line="240" w:lineRule="auto"/>
        <w:ind w:firstLine="567"/>
        <w:jc w:val="both"/>
        <w:rPr>
          <w:rFonts w:ascii="Calibri" w:eastAsia="Times New Roman" w:hAnsi="Calibri" w:cs="Times New Roman"/>
          <w:color w:val="000000"/>
          <w:sz w:val="24"/>
          <w:szCs w:val="24"/>
          <w:lang w:eastAsia="ru-RU"/>
        </w:rPr>
      </w:pPr>
      <w:r w:rsidRPr="00F62436">
        <w:rPr>
          <w:rFonts w:ascii="Times New Roman" w:eastAsia="Times New Roman" w:hAnsi="Times New Roman" w:cs="Times New Roman"/>
          <w:color w:val="000000"/>
          <w:sz w:val="24"/>
          <w:szCs w:val="24"/>
          <w:lang w:eastAsia="ru-RU"/>
        </w:rPr>
        <w:t>6.2.1.</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Реализация программы подготовки специалистов среднего звена обеспечивается</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доступом каждого обучающегося к базам данных и библиотечным фондам, формируемым по</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полному перечню дисциплин (модулей) основной профессиональной образовательной</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программы специальности 23.02.07 Техническое обслуживание и ремонт двигателей, систем</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lastRenderedPageBreak/>
        <w:t xml:space="preserve">и агрегатов автомобилей. </w:t>
      </w:r>
      <w:proofErr w:type="gramStart"/>
      <w:r w:rsidRPr="00F62436">
        <w:rPr>
          <w:rFonts w:ascii="TimesNewRomanPSMT" w:eastAsia="Times New Roman" w:hAnsi="TimesNewRomanPSMT" w:cs="Times New Roman"/>
          <w:color w:val="000000"/>
          <w:sz w:val="24"/>
          <w:szCs w:val="24"/>
          <w:lang w:eastAsia="ru-RU"/>
        </w:rPr>
        <w:t>Во время самостоятельной подготовки обучающиеся обеспечены</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доступом к сети Интернет.</w:t>
      </w:r>
      <w:r w:rsidRPr="00F62436">
        <w:rPr>
          <w:rFonts w:ascii="Calibri" w:eastAsia="Times New Roman" w:hAnsi="Calibri" w:cs="Times New Roman"/>
          <w:color w:val="000000"/>
          <w:sz w:val="24"/>
          <w:szCs w:val="24"/>
          <w:lang w:eastAsia="ru-RU"/>
        </w:rPr>
        <w:t xml:space="preserve"> </w:t>
      </w:r>
      <w:proofErr w:type="gramEnd"/>
    </w:p>
    <w:p w:rsidR="00F62436" w:rsidRPr="00F62436" w:rsidRDefault="00F62436" w:rsidP="00F62436">
      <w:pPr>
        <w:suppressAutoHyphens/>
        <w:spacing w:after="0" w:line="240" w:lineRule="auto"/>
        <w:ind w:firstLine="567"/>
        <w:jc w:val="both"/>
        <w:rPr>
          <w:rFonts w:ascii="Calibri" w:eastAsia="Times New Roman" w:hAnsi="Calibri" w:cs="Times New Roman"/>
          <w:color w:val="000000"/>
          <w:sz w:val="24"/>
          <w:szCs w:val="24"/>
          <w:lang w:eastAsia="ru-RU"/>
        </w:rPr>
      </w:pPr>
      <w:r w:rsidRPr="00F62436">
        <w:rPr>
          <w:rFonts w:ascii="TimesNewRomanPSMT" w:eastAsia="Times New Roman" w:hAnsi="TimesNewRomanPSMT" w:cs="Times New Roman"/>
          <w:color w:val="000000"/>
          <w:sz w:val="24"/>
          <w:szCs w:val="24"/>
          <w:lang w:eastAsia="ru-RU"/>
        </w:rPr>
        <w:t>Каждый обучающийся обеспечен не менее чем одним учебным печатным и/или</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электронным изданием по каждой дисциплине профессионального цикла и одним учебно</w:t>
      </w:r>
      <w:r w:rsidRPr="00F62436">
        <w:rPr>
          <w:rFonts w:ascii="Calibri" w:eastAsia="Times New Roman" w:hAnsi="Calibri" w:cs="Times New Roman"/>
          <w:color w:val="000000"/>
          <w:sz w:val="24"/>
          <w:szCs w:val="24"/>
          <w:lang w:eastAsia="ru-RU"/>
        </w:rPr>
        <w:t>-</w:t>
      </w:r>
      <w:r w:rsidRPr="00F62436">
        <w:rPr>
          <w:rFonts w:ascii="TimesNewRomanPSMT" w:eastAsia="Times New Roman" w:hAnsi="TimesNewRomanPSMT" w:cs="Times New Roman"/>
          <w:color w:val="000000"/>
          <w:sz w:val="24"/>
          <w:szCs w:val="24"/>
          <w:lang w:eastAsia="ru-RU"/>
        </w:rPr>
        <w:t>методическим печатным и/или электронным изданием по каждому междисциплинарному</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 xml:space="preserve">курсу (включая электронные базы периодических изданий). </w:t>
      </w:r>
      <w:proofErr w:type="gramStart"/>
      <w:r w:rsidRPr="00F62436">
        <w:rPr>
          <w:rFonts w:ascii="TimesNewRomanPSMT" w:eastAsia="Times New Roman" w:hAnsi="TimesNewRomanPSMT" w:cs="Times New Roman"/>
          <w:color w:val="000000"/>
          <w:sz w:val="24"/>
          <w:szCs w:val="24"/>
          <w:lang w:eastAsia="ru-RU"/>
        </w:rPr>
        <w:t>Библиотечный фонд</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укомплектован печатными и/или электронными изданиями основной учебной литературы по</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учебным дисциплинам всех циклов и профессиональным модулям, изданными за последние 5</w:t>
      </w:r>
      <w:r w:rsidRPr="00F62436">
        <w:rPr>
          <w:rFonts w:ascii="Calibri" w:eastAsia="Times New Roman" w:hAnsi="Calibri" w:cs="Times New Roman"/>
          <w:color w:val="000000"/>
          <w:sz w:val="24"/>
          <w:szCs w:val="24"/>
          <w:lang w:eastAsia="ru-RU"/>
        </w:rPr>
        <w:t xml:space="preserve"> </w:t>
      </w:r>
      <w:r w:rsidRPr="00F62436">
        <w:rPr>
          <w:rFonts w:ascii="TimesNewRomanPSMT" w:eastAsia="Times New Roman" w:hAnsi="TimesNewRomanPSMT" w:cs="Times New Roman"/>
          <w:color w:val="000000"/>
          <w:sz w:val="24"/>
          <w:szCs w:val="24"/>
          <w:lang w:eastAsia="ru-RU"/>
        </w:rPr>
        <w:t>лет.</w:t>
      </w:r>
      <w:r w:rsidRPr="00F62436">
        <w:rPr>
          <w:rFonts w:ascii="Calibri" w:eastAsia="Times New Roman" w:hAnsi="Calibri" w:cs="Times New Roman"/>
          <w:color w:val="000000"/>
          <w:sz w:val="24"/>
          <w:szCs w:val="24"/>
          <w:lang w:eastAsia="ru-RU"/>
        </w:rPr>
        <w:t xml:space="preserve"> </w:t>
      </w:r>
      <w:proofErr w:type="gramEnd"/>
    </w:p>
    <w:p w:rsidR="00F62436" w:rsidRPr="00F62436" w:rsidRDefault="00F62436" w:rsidP="00F624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Образовательная программа должна обеспечиваться учебно-методической документацией по всем учебным дисциплинам (модулям).</w:t>
      </w:r>
    </w:p>
    <w:p w:rsidR="00F62436" w:rsidRPr="00F62436" w:rsidRDefault="00F62436" w:rsidP="00F62436">
      <w:pPr>
        <w:suppressAutoHyphens/>
        <w:spacing w:after="0" w:line="240" w:lineRule="auto"/>
        <w:ind w:firstLine="567"/>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color w:val="000000"/>
          <w:sz w:val="24"/>
          <w:szCs w:val="24"/>
          <w:lang w:eastAsia="ru-RU"/>
        </w:rPr>
        <w:t xml:space="preserve">Техникум </w:t>
      </w:r>
      <w:r w:rsidRPr="00F62436">
        <w:rPr>
          <w:rFonts w:ascii="TimesNewRomanPSMT" w:eastAsia="Times New Roman" w:hAnsi="TimesNewRomanPSMT" w:cs="Times New Roman"/>
          <w:color w:val="000000"/>
          <w:sz w:val="24"/>
          <w:szCs w:val="24"/>
          <w:lang w:eastAsia="ru-RU"/>
        </w:rPr>
        <w:t>предоставляет обучающимся возможность оперативного обмена</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информацией с другими профессиональными образовательными организациями и доступ к</w:t>
      </w:r>
      <w:r w:rsidRPr="00F62436">
        <w:rPr>
          <w:rFonts w:ascii="TimesNewRomanPSMT" w:eastAsia="Times New Roman" w:hAnsi="TimesNewRomanPSMT" w:cs="Times New Roman"/>
          <w:color w:val="000000"/>
          <w:lang w:eastAsia="ru-RU"/>
        </w:rPr>
        <w:br/>
      </w:r>
      <w:r w:rsidRPr="00F62436">
        <w:rPr>
          <w:rFonts w:ascii="TimesNewRomanPSMT" w:eastAsia="Times New Roman" w:hAnsi="TimesNewRomanPSMT" w:cs="Times New Roman"/>
          <w:color w:val="000000"/>
          <w:sz w:val="24"/>
          <w:szCs w:val="24"/>
          <w:lang w:eastAsia="ru-RU"/>
        </w:rPr>
        <w:t>современным профессиональным базам данных и информационным ресурсам сети Интернет.</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F62436">
        <w:rPr>
          <w:rFonts w:ascii="Times New Roman" w:eastAsia="Times New Roman" w:hAnsi="Times New Roman" w:cs="Times New Roman"/>
          <w:bCs/>
          <w:sz w:val="24"/>
          <w:szCs w:val="24"/>
        </w:rPr>
        <w:t>указанных</w:t>
      </w:r>
      <w:proofErr w:type="gramEnd"/>
      <w:r w:rsidRPr="00F62436">
        <w:rPr>
          <w:rFonts w:ascii="Times New Roman" w:eastAsia="Times New Roman" w:hAnsi="Times New Roman" w:cs="Times New Roman"/>
          <w:bCs/>
          <w:sz w:val="24"/>
          <w:szCs w:val="24"/>
        </w:rPr>
        <w:t xml:space="preserve"> обучающихся.</w:t>
      </w:r>
    </w:p>
    <w:p w:rsidR="00F62436" w:rsidRPr="00F62436" w:rsidRDefault="00F62436" w:rsidP="00F62436">
      <w:pPr>
        <w:suppressAutoHyphens/>
        <w:spacing w:after="0"/>
        <w:ind w:firstLine="567"/>
        <w:jc w:val="both"/>
        <w:rPr>
          <w:rFonts w:ascii="Times New Roman" w:eastAsia="Times New Roman" w:hAnsi="Times New Roman" w:cs="Times New Roman"/>
          <w:b/>
          <w:sz w:val="24"/>
          <w:szCs w:val="24"/>
          <w:lang w:eastAsia="ru-RU"/>
        </w:rPr>
      </w:pP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
          <w:bCs/>
          <w:sz w:val="24"/>
          <w:szCs w:val="24"/>
        </w:rPr>
      </w:pPr>
      <w:bookmarkStart w:id="5" w:name="_Hlk68082671"/>
      <w:r w:rsidRPr="00F62436">
        <w:rPr>
          <w:rFonts w:ascii="Times New Roman" w:eastAsia="Times New Roman" w:hAnsi="Times New Roman" w:cs="Times New Roman"/>
          <w:b/>
          <w:bCs/>
          <w:sz w:val="24"/>
          <w:szCs w:val="24"/>
        </w:rPr>
        <w:t xml:space="preserve">6.3. Требования к организации воспитания </w:t>
      </w:r>
      <w:proofErr w:type="gramStart"/>
      <w:r w:rsidRPr="00F62436">
        <w:rPr>
          <w:rFonts w:ascii="Times New Roman" w:eastAsia="Times New Roman" w:hAnsi="Times New Roman" w:cs="Times New Roman"/>
          <w:b/>
          <w:bCs/>
          <w:sz w:val="24"/>
          <w:szCs w:val="24"/>
        </w:rPr>
        <w:t>обучающихся</w:t>
      </w:r>
      <w:proofErr w:type="gramEnd"/>
      <w:r w:rsidRPr="00F62436">
        <w:rPr>
          <w:rFonts w:ascii="Times New Roman" w:eastAsia="Times New Roman" w:hAnsi="Times New Roman" w:cs="Times New Roman"/>
          <w:b/>
          <w:bCs/>
          <w:sz w:val="24"/>
          <w:szCs w:val="24"/>
        </w:rPr>
        <w:t xml:space="preserve"> </w:t>
      </w:r>
    </w:p>
    <w:bookmarkEnd w:id="5"/>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6.3.1. Условия организации воспитания определяются образовательной организацией.</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Выбор форм организации воспитательной работы основывается на анализе эффективности и практическом опыте.</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xml:space="preserve">Для реализации Программы определены следующие формы воспитательной работы с </w:t>
      </w:r>
      <w:proofErr w:type="gramStart"/>
      <w:r w:rsidRPr="00F62436">
        <w:rPr>
          <w:rFonts w:ascii="Times New Roman" w:eastAsia="Times New Roman" w:hAnsi="Times New Roman" w:cs="Times New Roman"/>
          <w:bCs/>
          <w:sz w:val="24"/>
          <w:szCs w:val="24"/>
        </w:rPr>
        <w:t>обучающимися</w:t>
      </w:r>
      <w:proofErr w:type="gramEnd"/>
      <w:r w:rsidRPr="00F62436">
        <w:rPr>
          <w:rFonts w:ascii="Times New Roman" w:eastAsia="Times New Roman" w:hAnsi="Times New Roman" w:cs="Times New Roman"/>
          <w:bCs/>
          <w:sz w:val="24"/>
          <w:szCs w:val="24"/>
        </w:rPr>
        <w:t>:</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информационно-просветительские занятия (лекции, встречи, совещания, собрания и т.д.)</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массовые и социокультурные мероприятия;</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спортивно-массовые и оздоровительные мероприятия;</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–деятельность творческих объединений, студенческих организаций;</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психолого-педагогические тренинги и индивидуальные консультации;</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xml:space="preserve">– научно-практические мероприятия (конференции, форумы, олимпиады, чемпионаты и </w:t>
      </w:r>
      <w:proofErr w:type="spellStart"/>
      <w:proofErr w:type="gramStart"/>
      <w:r w:rsidRPr="00F62436">
        <w:rPr>
          <w:rFonts w:ascii="Times New Roman" w:eastAsia="Times New Roman" w:hAnsi="Times New Roman" w:cs="Times New Roman"/>
          <w:bCs/>
          <w:sz w:val="24"/>
          <w:szCs w:val="24"/>
        </w:rPr>
        <w:t>др</w:t>
      </w:r>
      <w:proofErr w:type="spellEnd"/>
      <w:proofErr w:type="gramEnd"/>
      <w:r w:rsidRPr="00F62436">
        <w:rPr>
          <w:rFonts w:ascii="Times New Roman" w:eastAsia="Times New Roman" w:hAnsi="Times New Roman" w:cs="Times New Roman"/>
          <w:bCs/>
          <w:sz w:val="24"/>
          <w:szCs w:val="24"/>
        </w:rPr>
        <w:t>);</w:t>
      </w: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xml:space="preserve">– </w:t>
      </w:r>
      <w:proofErr w:type="spellStart"/>
      <w:r w:rsidRPr="00F62436">
        <w:rPr>
          <w:rFonts w:ascii="Times New Roman" w:eastAsia="Times New Roman" w:hAnsi="Times New Roman" w:cs="Times New Roman"/>
          <w:bCs/>
          <w:sz w:val="24"/>
          <w:szCs w:val="24"/>
        </w:rPr>
        <w:t>профориентационные</w:t>
      </w:r>
      <w:proofErr w:type="spellEnd"/>
      <w:r w:rsidRPr="00F62436">
        <w:rPr>
          <w:rFonts w:ascii="Times New Roman" w:eastAsia="Times New Roman" w:hAnsi="Times New Roman" w:cs="Times New Roman"/>
          <w:bCs/>
          <w:sz w:val="24"/>
          <w:szCs w:val="24"/>
        </w:rPr>
        <w:t xml:space="preserve"> мероприятия (конкурсы, фестивали, мастер-классы, </w:t>
      </w:r>
      <w:proofErr w:type="spellStart"/>
      <w:r w:rsidRPr="00F62436">
        <w:rPr>
          <w:rFonts w:ascii="Times New Roman" w:eastAsia="Times New Roman" w:hAnsi="Times New Roman" w:cs="Times New Roman"/>
          <w:bCs/>
          <w:sz w:val="24"/>
          <w:szCs w:val="24"/>
        </w:rPr>
        <w:t>квесты</w:t>
      </w:r>
      <w:proofErr w:type="spellEnd"/>
      <w:r w:rsidRPr="00F62436">
        <w:rPr>
          <w:rFonts w:ascii="Times New Roman" w:eastAsia="Times New Roman" w:hAnsi="Times New Roman" w:cs="Times New Roman"/>
          <w:bCs/>
          <w:sz w:val="24"/>
          <w:szCs w:val="24"/>
        </w:rPr>
        <w:t>, экскурсии и др.);</w:t>
      </w:r>
    </w:p>
    <w:p w:rsidR="00F62436" w:rsidRPr="00F62436" w:rsidRDefault="00F62436" w:rsidP="00F62436">
      <w:pPr>
        <w:widowControl w:val="0"/>
        <w:autoSpaceDE w:val="0"/>
        <w:autoSpaceDN w:val="0"/>
        <w:spacing w:before="8" w:after="0" w:line="240" w:lineRule="auto"/>
        <w:rPr>
          <w:rFonts w:ascii="Times New Roman" w:eastAsia="Times New Roman" w:hAnsi="Times New Roman" w:cs="Times New Roman"/>
          <w:bCs/>
          <w:sz w:val="24"/>
          <w:szCs w:val="24"/>
        </w:rPr>
      </w:pPr>
      <w:r w:rsidRPr="00F62436">
        <w:rPr>
          <w:rFonts w:ascii="Times New Roman" w:eastAsia="Times New Roman" w:hAnsi="Times New Roman" w:cs="Times New Roman"/>
          <w:bCs/>
          <w:sz w:val="24"/>
          <w:szCs w:val="24"/>
        </w:rPr>
        <w:t xml:space="preserve">– опросы, анкетирование, социологические исследования среди </w:t>
      </w:r>
      <w:proofErr w:type="gramStart"/>
      <w:r w:rsidRPr="00F62436">
        <w:rPr>
          <w:rFonts w:ascii="Times New Roman" w:eastAsia="Times New Roman" w:hAnsi="Times New Roman" w:cs="Times New Roman"/>
          <w:bCs/>
          <w:sz w:val="24"/>
          <w:szCs w:val="24"/>
        </w:rPr>
        <w:t>обучающихся</w:t>
      </w:r>
      <w:proofErr w:type="gramEnd"/>
      <w:r w:rsidRPr="00F62436">
        <w:rPr>
          <w:rFonts w:ascii="Times New Roman" w:eastAsia="Times New Roman" w:hAnsi="Times New Roman" w:cs="Times New Roman"/>
          <w:bCs/>
          <w:sz w:val="24"/>
          <w:szCs w:val="24"/>
        </w:rPr>
        <w:t>.</w:t>
      </w:r>
    </w:p>
    <w:p w:rsidR="00F62436" w:rsidRPr="00F62436" w:rsidRDefault="00F62436" w:rsidP="00F62436">
      <w:pPr>
        <w:suppressAutoHyphens/>
        <w:spacing w:after="0"/>
        <w:ind w:firstLine="567"/>
        <w:jc w:val="both"/>
        <w:rPr>
          <w:rFonts w:ascii="Times New Roman" w:eastAsia="Times New Roman" w:hAnsi="Times New Roman" w:cs="Times New Roman"/>
          <w:b/>
          <w:sz w:val="24"/>
          <w:szCs w:val="24"/>
          <w:lang w:eastAsia="ru-RU"/>
        </w:rPr>
      </w:pPr>
    </w:p>
    <w:p w:rsidR="00F62436" w:rsidRPr="00F62436" w:rsidRDefault="00F62436" w:rsidP="00F62436">
      <w:pPr>
        <w:suppressAutoHyphens/>
        <w:spacing w:after="0"/>
        <w:ind w:firstLine="567"/>
        <w:jc w:val="both"/>
        <w:rPr>
          <w:rFonts w:ascii="Times New Roman" w:eastAsia="Times New Roman" w:hAnsi="Times New Roman" w:cs="Times New Roman"/>
          <w:b/>
          <w:sz w:val="24"/>
          <w:szCs w:val="24"/>
          <w:lang w:eastAsia="ru-RU"/>
        </w:rPr>
      </w:pPr>
      <w:r w:rsidRPr="00F62436">
        <w:rPr>
          <w:rFonts w:ascii="Times New Roman" w:eastAsia="Times New Roman" w:hAnsi="Times New Roman" w:cs="Times New Roman"/>
          <w:b/>
          <w:sz w:val="24"/>
          <w:szCs w:val="24"/>
          <w:lang w:eastAsia="ru-RU"/>
        </w:rPr>
        <w:t>6.4. Требования к кадровым условиям реализации образовательной программы.</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F62436">
        <w:rPr>
          <w:rFonts w:ascii="Times New Roman" w:eastAsia="Times New Roman" w:hAnsi="Times New Roman" w:cs="Times New Roman"/>
          <w:color w:val="000000"/>
          <w:sz w:val="24"/>
          <w:szCs w:val="24"/>
          <w:shd w:val="clear" w:color="auto" w:fill="FFFFFF"/>
          <w:lang w:eastAsia="ru-RU"/>
        </w:rPr>
        <w:t xml:space="preserve">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r w:rsidRPr="00F62436">
        <w:rPr>
          <w:rFonts w:ascii="Times New Roman" w:eastAsia="Times New Roman" w:hAnsi="Times New Roman" w:cs="Times New Roman"/>
          <w:bCs/>
          <w:sz w:val="24"/>
          <w:szCs w:val="24"/>
          <w:lang w:eastAsia="ru-RU"/>
        </w:rPr>
        <w:t xml:space="preserve">и </w:t>
      </w:r>
      <w:r w:rsidRPr="00F62436">
        <w:rPr>
          <w:rFonts w:ascii="Times New Roman" w:eastAsia="Times New Roman" w:hAnsi="Times New Roman" w:cs="Times New Roman"/>
          <w:sz w:val="24"/>
          <w:szCs w:val="24"/>
          <w:lang w:eastAsia="ru-RU"/>
        </w:rPr>
        <w:t>имеющих стаж работы</w:t>
      </w:r>
      <w:proofErr w:type="gramEnd"/>
      <w:r w:rsidRPr="00F62436">
        <w:rPr>
          <w:rFonts w:ascii="Times New Roman" w:eastAsia="Times New Roman" w:hAnsi="Times New Roman" w:cs="Times New Roman"/>
          <w:sz w:val="24"/>
          <w:szCs w:val="24"/>
          <w:lang w:eastAsia="ru-RU"/>
        </w:rPr>
        <w:t xml:space="preserve"> в данной профессиональной области не менее 3 лет.</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lastRenderedPageBreak/>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F62436">
        <w:rPr>
          <w:rFonts w:ascii="Times New Roman" w:eastAsia="Times New Roman" w:hAnsi="Times New Roman" w:cs="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F62436">
        <w:rPr>
          <w:rFonts w:ascii="Times New Roman" w:eastAsia="Times New Roman" w:hAnsi="Times New Roman" w:cs="Times New Roman"/>
          <w:sz w:val="24"/>
          <w:szCs w:val="24"/>
          <w:lang w:eastAsia="ru-RU"/>
        </w:rPr>
        <w:t xml:space="preserve"> не реже 1 раза в 3 года с учетом</w:t>
      </w:r>
      <w:proofErr w:type="gramEnd"/>
      <w:r w:rsidRPr="00F62436">
        <w:rPr>
          <w:rFonts w:ascii="Times New Roman" w:eastAsia="Times New Roman" w:hAnsi="Times New Roman" w:cs="Times New Roman"/>
          <w:sz w:val="24"/>
          <w:szCs w:val="24"/>
          <w:lang w:eastAsia="ru-RU"/>
        </w:rPr>
        <w:t xml:space="preserve"> расширения спектра профессиональных компетенций.</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F62436">
        <w:rPr>
          <w:rFonts w:ascii="Times New Roman" w:eastAsia="Times New Roman" w:hAnsi="Times New Roman" w:cs="Times New Roman"/>
          <w:color w:val="000000"/>
          <w:sz w:val="24"/>
          <w:szCs w:val="24"/>
          <w:shd w:val="clear" w:color="auto" w:fill="FFFFFF"/>
          <w:lang w:eastAsia="ru-RU"/>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roofErr w:type="gramStart"/>
      <w:r w:rsidRPr="00F62436">
        <w:rPr>
          <w:rFonts w:ascii="Times New Roman" w:eastAsia="Times New Roman" w:hAnsi="Times New Roman" w:cs="Times New Roman"/>
          <w:color w:val="000000"/>
          <w:sz w:val="24"/>
          <w:szCs w:val="24"/>
          <w:shd w:val="clear" w:color="auto" w:fill="FFFFFF"/>
          <w:lang w:eastAsia="ru-RU"/>
        </w:rPr>
        <w:t>)Ф</w:t>
      </w:r>
      <w:proofErr w:type="gramEnd"/>
      <w:r w:rsidRPr="00F62436">
        <w:rPr>
          <w:rFonts w:ascii="Times New Roman" w:eastAsia="Times New Roman" w:hAnsi="Times New Roman" w:cs="Times New Roman"/>
          <w:color w:val="000000"/>
          <w:sz w:val="24"/>
          <w:szCs w:val="24"/>
          <w:shd w:val="clear" w:color="auto" w:fill="FFFFFF"/>
          <w:lang w:eastAsia="ru-RU"/>
        </w:rPr>
        <w:t>ГОС СПО по специальности 23.02.07 Техническое обслуживание и ремонт двигателей, систем и агрегатов автомобилей</w:t>
      </w:r>
      <w:r w:rsidRPr="00F62436">
        <w:rPr>
          <w:rFonts w:ascii="Times New Roman" w:eastAsia="Times New Roman" w:hAnsi="Times New Roman" w:cs="Times New Roman"/>
          <w:sz w:val="24"/>
          <w:szCs w:val="24"/>
          <w:lang w:eastAsia="ru-RU"/>
        </w:rPr>
        <w:t xml:space="preserve"> в общем числе педагогических работников, реализующих образовательную программу, должна быть не менее 25 процентов.</w:t>
      </w:r>
    </w:p>
    <w:p w:rsidR="00F62436" w:rsidRPr="00F62436" w:rsidRDefault="00F62436" w:rsidP="00F62436">
      <w:pPr>
        <w:suppressAutoHyphens/>
        <w:spacing w:after="0" w:line="240" w:lineRule="auto"/>
        <w:ind w:firstLine="567"/>
        <w:jc w:val="both"/>
        <w:rPr>
          <w:rFonts w:ascii="Times New Roman" w:eastAsia="Times New Roman" w:hAnsi="Times New Roman" w:cs="Times New Roman"/>
          <w:b/>
          <w:sz w:val="24"/>
          <w:szCs w:val="24"/>
          <w:lang w:eastAsia="ru-RU"/>
        </w:rPr>
      </w:pPr>
    </w:p>
    <w:p w:rsidR="00F62436" w:rsidRPr="00F62436" w:rsidRDefault="00F62436" w:rsidP="00F62436">
      <w:pPr>
        <w:widowControl w:val="0"/>
        <w:suppressAutoHyphens/>
        <w:autoSpaceDE w:val="0"/>
        <w:autoSpaceDN w:val="0"/>
        <w:spacing w:after="0" w:line="240" w:lineRule="auto"/>
        <w:ind w:firstLine="709"/>
        <w:jc w:val="both"/>
        <w:rPr>
          <w:rFonts w:ascii="Times New Roman" w:eastAsia="Times New Roman" w:hAnsi="Times New Roman" w:cs="Times New Roman"/>
          <w:b/>
          <w:sz w:val="24"/>
          <w:szCs w:val="24"/>
        </w:rPr>
      </w:pPr>
      <w:r w:rsidRPr="00F62436">
        <w:rPr>
          <w:rFonts w:ascii="Times New Roman" w:eastAsia="Times New Roman" w:hAnsi="Times New Roman" w:cs="Times New Roman"/>
          <w:b/>
          <w:sz w:val="24"/>
          <w:szCs w:val="24"/>
        </w:rPr>
        <w:t>6.5. Требования к финансовым условиям реализации образовательной программы</w:t>
      </w:r>
    </w:p>
    <w:p w:rsidR="00F62436" w:rsidRPr="00F62436" w:rsidRDefault="00F62436" w:rsidP="00F62436">
      <w:pPr>
        <w:suppressAutoHyphens/>
        <w:spacing w:after="0" w:line="240" w:lineRule="auto"/>
        <w:ind w:firstLine="708"/>
        <w:jc w:val="both"/>
        <w:rPr>
          <w:rFonts w:ascii="Times New Roman" w:eastAsia="Times New Roman" w:hAnsi="Times New Roman" w:cs="Times New Roman"/>
          <w:b/>
          <w:sz w:val="24"/>
          <w:szCs w:val="24"/>
          <w:lang w:eastAsia="ru-RU"/>
        </w:rPr>
      </w:pPr>
    </w:p>
    <w:p w:rsidR="00F62436" w:rsidRPr="00F62436" w:rsidRDefault="00F62436" w:rsidP="00F62436">
      <w:pPr>
        <w:suppressAutoHyphens/>
        <w:spacing w:after="0" w:line="240" w:lineRule="auto"/>
        <w:ind w:firstLine="708"/>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b/>
          <w:sz w:val="24"/>
          <w:szCs w:val="24"/>
          <w:lang w:eastAsia="ru-RU"/>
        </w:rPr>
        <w:t xml:space="preserve">6.5.1. </w:t>
      </w:r>
      <w:r w:rsidRPr="00F62436">
        <w:rPr>
          <w:rFonts w:ascii="Times New Roman" w:eastAsia="Times New Roman" w:hAnsi="Times New Roman" w:cs="Times New Roman"/>
          <w:sz w:val="24"/>
          <w:szCs w:val="24"/>
          <w:lang w:eastAsia="ru-RU"/>
        </w:rPr>
        <w:t>Примерные расчеты нормативных затрат оказания государственных услуг по реализации образовательной программы</w:t>
      </w:r>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r w:rsidRPr="00F62436">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F62436">
        <w:rPr>
          <w:rFonts w:ascii="Times New Roman" w:eastAsia="Times New Roman" w:hAnsi="Times New Roman" w:cs="Times New Roman"/>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F62436">
        <w:rPr>
          <w:rFonts w:ascii="Times New Roman" w:eastAsia="Times New Roman" w:hAnsi="Times New Roman" w:cs="Times New Roman"/>
          <w:sz w:val="24"/>
          <w:szCs w:val="24"/>
          <w:lang w:eastAsia="ru-RU"/>
        </w:rPr>
        <w:t xml:space="preserve"> (специальностям) и укрупненным группам профессий (специальностей), утвержденной </w:t>
      </w:r>
      <w:proofErr w:type="spellStart"/>
      <w:r w:rsidRPr="00F62436">
        <w:rPr>
          <w:rFonts w:ascii="Times New Roman" w:eastAsia="Times New Roman" w:hAnsi="Times New Roman" w:cs="Times New Roman"/>
          <w:sz w:val="24"/>
          <w:szCs w:val="24"/>
          <w:lang w:eastAsia="ru-RU"/>
        </w:rPr>
        <w:t>Минобрнауки</w:t>
      </w:r>
      <w:proofErr w:type="spellEnd"/>
      <w:r w:rsidRPr="00F62436">
        <w:rPr>
          <w:rFonts w:ascii="Times New Roman" w:eastAsia="Times New Roman" w:hAnsi="Times New Roman" w:cs="Times New Roman"/>
          <w:sz w:val="24"/>
          <w:szCs w:val="24"/>
          <w:lang w:eastAsia="ru-RU"/>
        </w:rPr>
        <w:t xml:space="preserve"> России 27 ноября 2015 г. № АП-114/18вн.</w:t>
      </w:r>
      <w:bookmarkEnd w:id="0"/>
      <w:bookmarkEnd w:id="1"/>
    </w:p>
    <w:p w:rsidR="00F62436" w:rsidRPr="00F62436" w:rsidRDefault="00F62436" w:rsidP="00F62436">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F62436">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F62436">
        <w:rPr>
          <w:rFonts w:ascii="Times New Roman" w:eastAsia="Times New Roman" w:hAnsi="Times New Roman" w:cs="Times New Roman"/>
          <w:sz w:val="24"/>
          <w:szCs w:val="24"/>
          <w:lang w:eastAsia="ru-RU"/>
        </w:rPr>
        <w:t xml:space="preserve"> государственной социальной политики».</w:t>
      </w:r>
    </w:p>
    <w:p w:rsidR="00F62436" w:rsidRPr="00F62436" w:rsidRDefault="00F62436" w:rsidP="00F62436">
      <w:pPr>
        <w:spacing w:after="0" w:line="240" w:lineRule="auto"/>
        <w:ind w:firstLine="708"/>
        <w:jc w:val="both"/>
        <w:rPr>
          <w:rFonts w:ascii="Times New Roman" w:eastAsia="Times New Roman" w:hAnsi="Times New Roman" w:cs="Times New Roman"/>
          <w:b/>
          <w:sz w:val="24"/>
          <w:szCs w:val="24"/>
          <w:lang w:eastAsia="ru-RU"/>
        </w:rPr>
      </w:pPr>
    </w:p>
    <w:p w:rsidR="00F62436" w:rsidRPr="00F62436" w:rsidRDefault="00F62436" w:rsidP="00F62436">
      <w:pPr>
        <w:spacing w:after="0" w:line="240" w:lineRule="auto"/>
        <w:ind w:firstLine="708"/>
        <w:jc w:val="both"/>
        <w:rPr>
          <w:rFonts w:ascii="Times New Roman" w:eastAsia="Times New Roman" w:hAnsi="Times New Roman" w:cs="Times New Roman"/>
          <w:b/>
          <w:sz w:val="24"/>
          <w:szCs w:val="24"/>
          <w:lang w:eastAsia="ru-RU"/>
        </w:rPr>
      </w:pPr>
    </w:p>
    <w:p w:rsidR="00F62436" w:rsidRPr="00F62436" w:rsidRDefault="00F62436" w:rsidP="00F62436">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F62436">
        <w:rPr>
          <w:rFonts w:ascii="Times New Roman" w:eastAsia="Times New Roman" w:hAnsi="Times New Roman" w:cs="Times New Roman"/>
          <w:b/>
          <w:sz w:val="24"/>
          <w:szCs w:val="24"/>
        </w:rPr>
        <w:t>Раздел 7. Формирование оценочных сре</w:t>
      </w:r>
      <w:proofErr w:type="gramStart"/>
      <w:r w:rsidRPr="00F62436">
        <w:rPr>
          <w:rFonts w:ascii="Times New Roman" w:eastAsia="Times New Roman" w:hAnsi="Times New Roman" w:cs="Times New Roman"/>
          <w:b/>
          <w:sz w:val="24"/>
          <w:szCs w:val="24"/>
        </w:rPr>
        <w:t>дств дл</w:t>
      </w:r>
      <w:proofErr w:type="gramEnd"/>
      <w:r w:rsidRPr="00F62436">
        <w:rPr>
          <w:rFonts w:ascii="Times New Roman" w:eastAsia="Times New Roman" w:hAnsi="Times New Roman" w:cs="Times New Roman"/>
          <w:b/>
          <w:sz w:val="24"/>
          <w:szCs w:val="24"/>
        </w:rPr>
        <w:t xml:space="preserve">я проведения государственной итоговой аттестации </w:t>
      </w:r>
    </w:p>
    <w:p w:rsidR="00F62436" w:rsidRPr="00F62436" w:rsidRDefault="00F62436" w:rsidP="00F62436">
      <w:pPr>
        <w:widowControl w:val="0"/>
        <w:autoSpaceDE w:val="0"/>
        <w:autoSpaceDN w:val="0"/>
        <w:spacing w:after="0" w:line="240" w:lineRule="auto"/>
        <w:ind w:firstLine="708"/>
        <w:jc w:val="both"/>
        <w:rPr>
          <w:rFonts w:ascii="Times New Roman" w:eastAsia="Times New Roman" w:hAnsi="Times New Roman" w:cs="Times New Roman"/>
          <w:b/>
          <w:sz w:val="24"/>
          <w:szCs w:val="24"/>
        </w:rPr>
      </w:pPr>
    </w:p>
    <w:p w:rsidR="00F62436" w:rsidRPr="00F62436" w:rsidRDefault="00F62436" w:rsidP="00F62436">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F62436">
        <w:rPr>
          <w:rFonts w:ascii="Times New Roman" w:eastAsia="Times New Roman" w:hAnsi="Times New Roman" w:cs="Times New Roman"/>
          <w:iCs/>
          <w:sz w:val="24"/>
          <w:szCs w:val="24"/>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F62436">
        <w:rPr>
          <w:rFonts w:ascii="Times New Roman" w:eastAsia="Times New Roman" w:hAnsi="Times New Roman" w:cs="Times New Roman"/>
          <w:iCs/>
          <w:sz w:val="24"/>
          <w:szCs w:val="24"/>
        </w:rPr>
        <w:t>обучения по направлению</w:t>
      </w:r>
      <w:proofErr w:type="gramEnd"/>
      <w:r w:rsidRPr="00F62436">
        <w:rPr>
          <w:rFonts w:ascii="Times New Roman" w:eastAsia="Times New Roman" w:hAnsi="Times New Roman" w:cs="Times New Roman"/>
          <w:iCs/>
          <w:sz w:val="24"/>
          <w:szCs w:val="24"/>
        </w:rPr>
        <w:t xml:space="preserve"> подготовки. В ходе ГИА оценивается степень соответствия сформированных компетенций выпускников требованиям ФГОС.</w:t>
      </w:r>
    </w:p>
    <w:p w:rsidR="00F62436" w:rsidRPr="00F62436" w:rsidRDefault="00F62436" w:rsidP="00F62436">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F62436">
        <w:rPr>
          <w:rFonts w:ascii="Times New Roman" w:eastAsia="Calibri" w:hAnsi="Times New Roman" w:cs="Times New Roman"/>
          <w:color w:val="212529"/>
          <w:sz w:val="24"/>
          <w:szCs w:val="24"/>
        </w:rPr>
        <w:lastRenderedPageBreak/>
        <w:t>7.2. Государственная итоговая аттестация проводится в форме демонстрационного экзамена и защиты дипломного проекта</w:t>
      </w:r>
      <w:r w:rsidRPr="00F62436">
        <w:rPr>
          <w:rFonts w:ascii="Times New Roman" w:eastAsia="Times New Roman" w:hAnsi="Times New Roman" w:cs="Times New Roman"/>
          <w:iCs/>
          <w:sz w:val="24"/>
          <w:szCs w:val="24"/>
        </w:rPr>
        <w:t xml:space="preserve">. </w:t>
      </w:r>
    </w:p>
    <w:p w:rsidR="00F62436" w:rsidRPr="00F62436" w:rsidRDefault="00F62436" w:rsidP="00F62436">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F62436">
        <w:rPr>
          <w:rFonts w:ascii="Times New Roman" w:eastAsia="Times New Roman" w:hAnsi="Times New Roman" w:cs="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rsidR="00F62436" w:rsidRPr="00F62436" w:rsidRDefault="00F62436" w:rsidP="00F62436">
      <w:pPr>
        <w:widowControl w:val="0"/>
        <w:autoSpaceDE w:val="0"/>
        <w:autoSpaceDN w:val="0"/>
        <w:spacing w:after="0" w:line="240" w:lineRule="auto"/>
        <w:ind w:firstLine="709"/>
        <w:jc w:val="both"/>
        <w:rPr>
          <w:rFonts w:ascii="Times New Roman" w:eastAsia="Times New Roman" w:hAnsi="Times New Roman" w:cs="Times New Roman"/>
          <w:iCs/>
          <w:sz w:val="24"/>
          <w:szCs w:val="24"/>
        </w:rPr>
      </w:pPr>
      <w:r w:rsidRPr="00F62436">
        <w:rPr>
          <w:rFonts w:ascii="Times New Roman" w:eastAsia="Times New Roman" w:hAnsi="Times New Roman" w:cs="Times New Roman"/>
          <w:iCs/>
          <w:sz w:val="24"/>
          <w:szCs w:val="24"/>
        </w:rPr>
        <w:t xml:space="preserve">7.4. Примерные оценочные средства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F62436" w:rsidRPr="00F62436" w:rsidRDefault="00F62436" w:rsidP="00F62436">
      <w:pPr>
        <w:spacing w:after="0"/>
        <w:ind w:firstLine="708"/>
        <w:jc w:val="both"/>
        <w:rPr>
          <w:rFonts w:ascii="Times New Roman" w:eastAsia="Times New Roman" w:hAnsi="Times New Roman" w:cs="Times New Roman"/>
          <w:b/>
          <w:sz w:val="24"/>
          <w:szCs w:val="24"/>
          <w:lang w:eastAsia="ru-RU"/>
        </w:rPr>
      </w:pPr>
      <w:bookmarkStart w:id="6" w:name="_GoBack"/>
      <w:bookmarkEnd w:id="6"/>
    </w:p>
    <w:p w:rsidR="006856B1" w:rsidRDefault="006856B1"/>
    <w:sectPr w:rsidR="00685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644431"/>
      <w:docPartObj>
        <w:docPartGallery w:val="Page Numbers (Bottom of Page)"/>
        <w:docPartUnique/>
      </w:docPartObj>
    </w:sdtPr>
    <w:sdtEndPr/>
    <w:sdtContent>
      <w:p w:rsidR="00E47D1C" w:rsidRDefault="00F62436">
        <w:pPr>
          <w:pStyle w:val="a6"/>
          <w:jc w:val="right"/>
        </w:pPr>
        <w:r>
          <w:fldChar w:fldCharType="begin"/>
        </w:r>
        <w:r>
          <w:instrText>PAGE   \* MERGEFORMAT</w:instrText>
        </w:r>
        <w:r>
          <w:fldChar w:fldCharType="separate"/>
        </w:r>
        <w:r>
          <w:rPr>
            <w:noProof/>
          </w:rPr>
          <w:t>50</w:t>
        </w:r>
        <w:r>
          <w:fldChar w:fldCharType="end"/>
        </w:r>
      </w:p>
    </w:sdtContent>
  </w:sdt>
  <w:p w:rsidR="00E47D1C" w:rsidRDefault="00F62436">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hint="default"/>
      </w:r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
    <w:nsid w:val="005B6478"/>
    <w:multiLevelType w:val="hybridMultilevel"/>
    <w:tmpl w:val="2936687E"/>
    <w:lvl w:ilvl="0" w:tplc="EAA6A57A">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
    <w:nsid w:val="0189127C"/>
    <w:multiLevelType w:val="hybridMultilevel"/>
    <w:tmpl w:val="B518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31F94"/>
    <w:multiLevelType w:val="hybridMultilevel"/>
    <w:tmpl w:val="6A3E5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A5103"/>
    <w:multiLevelType w:val="multilevel"/>
    <w:tmpl w:val="366A12C2"/>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384A19"/>
    <w:multiLevelType w:val="multilevel"/>
    <w:tmpl w:val="A56253B4"/>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BC17B2A"/>
    <w:multiLevelType w:val="multilevel"/>
    <w:tmpl w:val="8BE08D3A"/>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11109E"/>
    <w:multiLevelType w:val="hybridMultilevel"/>
    <w:tmpl w:val="42E49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41391"/>
    <w:multiLevelType w:val="hybridMultilevel"/>
    <w:tmpl w:val="9264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F4A3A"/>
    <w:multiLevelType w:val="hybridMultilevel"/>
    <w:tmpl w:val="B4B8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675C7"/>
    <w:multiLevelType w:val="multilevel"/>
    <w:tmpl w:val="6FAC83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9C61C5F"/>
    <w:multiLevelType w:val="multilevel"/>
    <w:tmpl w:val="1BC0ED0A"/>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4A3A6322"/>
    <w:multiLevelType w:val="multilevel"/>
    <w:tmpl w:val="BA388A58"/>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5">
    <w:nsid w:val="52FD7B57"/>
    <w:multiLevelType w:val="hybridMultilevel"/>
    <w:tmpl w:val="3AAC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104B8F"/>
    <w:multiLevelType w:val="hybridMultilevel"/>
    <w:tmpl w:val="D2F0DC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100E1D"/>
    <w:multiLevelType w:val="hybridMultilevel"/>
    <w:tmpl w:val="2212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380932"/>
    <w:multiLevelType w:val="multilevel"/>
    <w:tmpl w:val="0292F764"/>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43F7F97"/>
    <w:multiLevelType w:val="multilevel"/>
    <w:tmpl w:val="60062B8C"/>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4D7619E"/>
    <w:multiLevelType w:val="multilevel"/>
    <w:tmpl w:val="7076DE66"/>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65CB7591"/>
    <w:multiLevelType w:val="hybridMultilevel"/>
    <w:tmpl w:val="062A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42C26"/>
    <w:multiLevelType w:val="hybridMultilevel"/>
    <w:tmpl w:val="F2C2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620A3C"/>
    <w:multiLevelType w:val="hybridMultilevel"/>
    <w:tmpl w:val="89CA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B33934"/>
    <w:multiLevelType w:val="multilevel"/>
    <w:tmpl w:val="78FE349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747612E8"/>
    <w:multiLevelType w:val="hybridMultilevel"/>
    <w:tmpl w:val="1DB04D26"/>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5"/>
  </w:num>
  <w:num w:numId="2">
    <w:abstractNumId w:val="19"/>
  </w:num>
  <w:num w:numId="3">
    <w:abstractNumId w:val="14"/>
  </w:num>
  <w:num w:numId="4">
    <w:abstractNumId w:val="20"/>
  </w:num>
  <w:num w:numId="5">
    <w:abstractNumId w:val="12"/>
  </w:num>
  <w:num w:numId="6">
    <w:abstractNumId w:val="5"/>
  </w:num>
  <w:num w:numId="7">
    <w:abstractNumId w:val="18"/>
  </w:num>
  <w:num w:numId="8">
    <w:abstractNumId w:val="11"/>
  </w:num>
  <w:num w:numId="9">
    <w:abstractNumId w:val="4"/>
  </w:num>
  <w:num w:numId="10">
    <w:abstractNumId w:val="24"/>
  </w:num>
  <w:num w:numId="11">
    <w:abstractNumId w:val="6"/>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7"/>
  </w:num>
  <w:num w:numId="16">
    <w:abstractNumId w:val="3"/>
  </w:num>
  <w:num w:numId="17">
    <w:abstractNumId w:val="23"/>
  </w:num>
  <w:num w:numId="18">
    <w:abstractNumId w:val="22"/>
  </w:num>
  <w:num w:numId="19">
    <w:abstractNumId w:val="15"/>
  </w:num>
  <w:num w:numId="20">
    <w:abstractNumId w:val="10"/>
  </w:num>
  <w:num w:numId="21">
    <w:abstractNumId w:val="2"/>
  </w:num>
  <w:num w:numId="22">
    <w:abstractNumId w:val="8"/>
  </w:num>
  <w:num w:numId="23">
    <w:abstractNumId w:val="9"/>
  </w:num>
  <w:num w:numId="24">
    <w:abstractNumId w:val="16"/>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9A"/>
    <w:rsid w:val="006856B1"/>
    <w:rsid w:val="00EC579A"/>
    <w:rsid w:val="00F6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F6243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F62436"/>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F6243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F6243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F62436"/>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F62436"/>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F62436"/>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62436"/>
    <w:rPr>
      <w:rFonts w:ascii="Times New Roman" w:eastAsia="Times New Roman" w:hAnsi="Times New Roman" w:cs="Times New Roman"/>
      <w:b/>
      <w:bCs/>
      <w:sz w:val="24"/>
      <w:szCs w:val="24"/>
      <w:lang w:eastAsia="ru-RU"/>
    </w:rPr>
  </w:style>
  <w:style w:type="numbering" w:customStyle="1" w:styleId="13">
    <w:name w:val="Нет списка1"/>
    <w:next w:val="a3"/>
    <w:uiPriority w:val="99"/>
    <w:semiHidden/>
    <w:unhideWhenUsed/>
    <w:rsid w:val="00F62436"/>
  </w:style>
  <w:style w:type="paragraph" w:styleId="a4">
    <w:name w:val="Body Text"/>
    <w:basedOn w:val="a0"/>
    <w:link w:val="a5"/>
    <w:uiPriority w:val="99"/>
    <w:qFormat/>
    <w:rsid w:val="00F62436"/>
    <w:pPr>
      <w:spacing w:after="0" w:line="240" w:lineRule="auto"/>
    </w:pPr>
    <w:rPr>
      <w:rFonts w:ascii="Times New Roman" w:eastAsia="Calibri" w:hAnsi="Times New Roman" w:cs="Times New Roman"/>
      <w:sz w:val="28"/>
      <w:szCs w:val="24"/>
      <w:lang w:eastAsia="ru-RU"/>
    </w:rPr>
  </w:style>
  <w:style w:type="character" w:customStyle="1" w:styleId="a5">
    <w:name w:val="Основной текст Знак"/>
    <w:basedOn w:val="a1"/>
    <w:link w:val="a4"/>
    <w:uiPriority w:val="99"/>
    <w:rsid w:val="00F62436"/>
    <w:rPr>
      <w:rFonts w:ascii="Times New Roman" w:eastAsia="Calibri" w:hAnsi="Times New Roman" w:cs="Times New Roman"/>
      <w:sz w:val="28"/>
      <w:szCs w:val="24"/>
      <w:lang w:eastAsia="ru-RU"/>
    </w:rPr>
  </w:style>
  <w:style w:type="paragraph" w:styleId="21">
    <w:name w:val="Body Text 2"/>
    <w:basedOn w:val="a0"/>
    <w:link w:val="22"/>
    <w:uiPriority w:val="99"/>
    <w:rsid w:val="00F62436"/>
    <w:pPr>
      <w:spacing w:after="0" w:line="240" w:lineRule="auto"/>
      <w:ind w:right="-57"/>
      <w:jc w:val="both"/>
    </w:pPr>
    <w:rPr>
      <w:rFonts w:ascii="Times New Roman" w:eastAsia="Calibri" w:hAnsi="Times New Roman" w:cs="Times New Roman"/>
      <w:sz w:val="28"/>
      <w:szCs w:val="24"/>
      <w:lang w:eastAsia="ru-RU"/>
    </w:rPr>
  </w:style>
  <w:style w:type="character" w:customStyle="1" w:styleId="22">
    <w:name w:val="Основной текст 2 Знак"/>
    <w:basedOn w:val="a1"/>
    <w:link w:val="21"/>
    <w:uiPriority w:val="99"/>
    <w:rsid w:val="00F62436"/>
    <w:rPr>
      <w:rFonts w:ascii="Times New Roman" w:eastAsia="Calibri" w:hAnsi="Times New Roman" w:cs="Times New Roman"/>
      <w:sz w:val="28"/>
      <w:szCs w:val="24"/>
      <w:lang w:eastAsia="ru-RU"/>
    </w:rPr>
  </w:style>
  <w:style w:type="character" w:customStyle="1" w:styleId="blk">
    <w:name w:val="blk"/>
    <w:rsid w:val="00F62436"/>
  </w:style>
  <w:style w:type="paragraph" w:styleId="a6">
    <w:name w:val="footer"/>
    <w:aliases w:val="Нижний колонтитул Знак Знак Знак,Нижний колонтитул1,Нижний колонтитул Знак Знак"/>
    <w:basedOn w:val="a0"/>
    <w:link w:val="a7"/>
    <w:uiPriority w:val="99"/>
    <w:rsid w:val="00F62436"/>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F62436"/>
    <w:rPr>
      <w:rFonts w:ascii="Times New Roman" w:eastAsia="Times New Roman" w:hAnsi="Times New Roman" w:cs="Times New Roman"/>
      <w:sz w:val="24"/>
      <w:szCs w:val="24"/>
      <w:lang w:eastAsia="ru-RU"/>
    </w:rPr>
  </w:style>
  <w:style w:type="character" w:styleId="a8">
    <w:name w:val="page number"/>
    <w:basedOn w:val="a1"/>
    <w:uiPriority w:val="99"/>
    <w:rsid w:val="00F62436"/>
  </w:style>
  <w:style w:type="paragraph" w:styleId="a9">
    <w:name w:val="Normal (Web)"/>
    <w:basedOn w:val="a0"/>
    <w:uiPriority w:val="99"/>
    <w:rsid w:val="00F62436"/>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F62436"/>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F62436"/>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uiPriority w:val="99"/>
    <w:rsid w:val="00F62436"/>
    <w:rPr>
      <w:vertAlign w:val="superscript"/>
    </w:rPr>
  </w:style>
  <w:style w:type="paragraph" w:styleId="23">
    <w:name w:val="List 2"/>
    <w:basedOn w:val="a0"/>
    <w:uiPriority w:val="99"/>
    <w:rsid w:val="00F62436"/>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62436"/>
    <w:rPr>
      <w:color w:val="0000FF"/>
      <w:u w:val="single"/>
    </w:rPr>
  </w:style>
  <w:style w:type="paragraph" w:styleId="14">
    <w:name w:val="toc 1"/>
    <w:basedOn w:val="a0"/>
    <w:next w:val="a0"/>
    <w:autoRedefine/>
    <w:uiPriority w:val="39"/>
    <w:rsid w:val="00F62436"/>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F6243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F6243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62436"/>
    <w:rPr>
      <w:rFonts w:ascii="Times New Roman" w:hAnsi="Times New Roman" w:cs="Times New Roman"/>
      <w:sz w:val="20"/>
      <w:szCs w:val="20"/>
      <w:lang w:eastAsia="ru-RU"/>
    </w:rPr>
  </w:style>
  <w:style w:type="paragraph" w:styleId="ae">
    <w:name w:val="List Paragraph"/>
    <w:basedOn w:val="a0"/>
    <w:uiPriority w:val="34"/>
    <w:qFormat/>
    <w:rsid w:val="00F62436"/>
    <w:pPr>
      <w:spacing w:before="120" w:after="120" w:line="240" w:lineRule="auto"/>
      <w:ind w:left="708"/>
    </w:pPr>
    <w:rPr>
      <w:rFonts w:ascii="Times New Roman" w:eastAsia="Times New Roman" w:hAnsi="Times New Roman" w:cs="Times New Roman"/>
      <w:sz w:val="24"/>
      <w:szCs w:val="24"/>
      <w:lang w:eastAsia="ru-RU"/>
    </w:rPr>
  </w:style>
  <w:style w:type="character" w:styleId="af">
    <w:name w:val="Emphasis"/>
    <w:qFormat/>
    <w:rsid w:val="00F62436"/>
    <w:rPr>
      <w:i/>
      <w:iCs/>
    </w:rPr>
  </w:style>
  <w:style w:type="paragraph" w:styleId="af0">
    <w:name w:val="Balloon Text"/>
    <w:basedOn w:val="a0"/>
    <w:link w:val="af1"/>
    <w:uiPriority w:val="99"/>
    <w:rsid w:val="00F62436"/>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1"/>
    <w:link w:val="af0"/>
    <w:uiPriority w:val="99"/>
    <w:rsid w:val="00F62436"/>
    <w:rPr>
      <w:rFonts w:ascii="Segoe UI" w:eastAsia="Times New Roman" w:hAnsi="Segoe UI" w:cs="Times New Roman"/>
      <w:sz w:val="18"/>
      <w:szCs w:val="18"/>
      <w:lang w:eastAsia="ru-RU"/>
    </w:rPr>
  </w:style>
  <w:style w:type="paragraph" w:customStyle="1" w:styleId="ConsPlusNormal">
    <w:name w:val="ConsPlusNormal"/>
    <w:rsid w:val="00F624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0"/>
    <w:link w:val="af3"/>
    <w:uiPriority w:val="99"/>
    <w:unhideWhenUsed/>
    <w:rsid w:val="00F624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rsid w:val="00F62436"/>
    <w:rPr>
      <w:rFonts w:ascii="Times New Roman" w:eastAsia="Times New Roman" w:hAnsi="Times New Roman" w:cs="Times New Roman"/>
      <w:sz w:val="24"/>
      <w:szCs w:val="24"/>
      <w:lang w:eastAsia="ru-RU"/>
    </w:rPr>
  </w:style>
  <w:style w:type="character" w:customStyle="1" w:styleId="af4">
    <w:name w:val="Текст примечания Знак"/>
    <w:link w:val="af5"/>
    <w:uiPriority w:val="99"/>
    <w:rsid w:val="00F62436"/>
    <w:rPr>
      <w:rFonts w:ascii="Times New Roman" w:eastAsia="Times New Roman" w:hAnsi="Times New Roman" w:cs="Times New Roman"/>
      <w:sz w:val="20"/>
      <w:szCs w:val="20"/>
    </w:rPr>
  </w:style>
  <w:style w:type="paragraph" w:styleId="af5">
    <w:name w:val="annotation text"/>
    <w:basedOn w:val="a0"/>
    <w:link w:val="af4"/>
    <w:uiPriority w:val="99"/>
    <w:unhideWhenUsed/>
    <w:qFormat/>
    <w:rsid w:val="00F6243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1"/>
    <w:uiPriority w:val="99"/>
    <w:rsid w:val="00F62436"/>
    <w:rPr>
      <w:sz w:val="20"/>
      <w:szCs w:val="20"/>
    </w:rPr>
  </w:style>
  <w:style w:type="character" w:customStyle="1" w:styleId="af6">
    <w:name w:val="Тема примечания Знак"/>
    <w:link w:val="af7"/>
    <w:uiPriority w:val="99"/>
    <w:rsid w:val="00F62436"/>
    <w:rPr>
      <w:b/>
      <w:bCs/>
    </w:rPr>
  </w:style>
  <w:style w:type="paragraph" w:customStyle="1" w:styleId="16">
    <w:name w:val="Тема примечания1"/>
    <w:basedOn w:val="af5"/>
    <w:next w:val="af5"/>
    <w:uiPriority w:val="99"/>
    <w:unhideWhenUsed/>
    <w:rsid w:val="00F62436"/>
    <w:rPr>
      <w:rFonts w:ascii="Calibri" w:hAnsi="Calibri"/>
      <w:b/>
      <w:bCs/>
      <w:sz w:val="22"/>
      <w:szCs w:val="22"/>
    </w:rPr>
  </w:style>
  <w:style w:type="character" w:customStyle="1" w:styleId="17">
    <w:name w:val="Тема примечания Знак1"/>
    <w:basedOn w:val="15"/>
    <w:uiPriority w:val="99"/>
    <w:rsid w:val="00F62436"/>
    <w:rPr>
      <w:b/>
      <w:bCs/>
      <w:sz w:val="20"/>
      <w:szCs w:val="20"/>
    </w:rPr>
  </w:style>
  <w:style w:type="paragraph" w:styleId="25">
    <w:name w:val="Body Text Indent 2"/>
    <w:basedOn w:val="a0"/>
    <w:link w:val="26"/>
    <w:uiPriority w:val="99"/>
    <w:rsid w:val="00F6243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F62436"/>
    <w:rPr>
      <w:rFonts w:ascii="Times New Roman" w:eastAsia="Times New Roman" w:hAnsi="Times New Roman" w:cs="Times New Roman"/>
      <w:sz w:val="24"/>
      <w:szCs w:val="24"/>
      <w:lang w:eastAsia="ru-RU"/>
    </w:rPr>
  </w:style>
  <w:style w:type="character" w:customStyle="1" w:styleId="apple-converted-space">
    <w:name w:val="apple-converted-space"/>
    <w:rsid w:val="00F62436"/>
  </w:style>
  <w:style w:type="character" w:customStyle="1" w:styleId="af8">
    <w:name w:val="Цветовое выделение"/>
    <w:uiPriority w:val="99"/>
    <w:rsid w:val="00F62436"/>
    <w:rPr>
      <w:b/>
      <w:color w:val="26282F"/>
    </w:rPr>
  </w:style>
  <w:style w:type="character" w:customStyle="1" w:styleId="af9">
    <w:name w:val="Гипертекстовая ссылка"/>
    <w:uiPriority w:val="99"/>
    <w:rsid w:val="00F62436"/>
    <w:rPr>
      <w:rFonts w:cs="Times New Roman"/>
      <w:b/>
      <w:color w:val="106BBE"/>
    </w:rPr>
  </w:style>
  <w:style w:type="character" w:customStyle="1" w:styleId="afa">
    <w:name w:val="Активная гипертекстовая ссылка"/>
    <w:uiPriority w:val="99"/>
    <w:rsid w:val="00F62436"/>
    <w:rPr>
      <w:rFonts w:cs="Times New Roman"/>
      <w:b/>
      <w:color w:val="106BBE"/>
      <w:u w:val="single"/>
    </w:rPr>
  </w:style>
  <w:style w:type="paragraph" w:customStyle="1" w:styleId="afb">
    <w:name w:val="Внимание"/>
    <w:basedOn w:val="a0"/>
    <w:next w:val="a0"/>
    <w:uiPriority w:val="99"/>
    <w:rsid w:val="00F6243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0"/>
    <w:uiPriority w:val="99"/>
    <w:rsid w:val="00F62436"/>
  </w:style>
  <w:style w:type="paragraph" w:customStyle="1" w:styleId="afd">
    <w:name w:val="Внимание: недобросовестность!"/>
    <w:basedOn w:val="afb"/>
    <w:next w:val="a0"/>
    <w:uiPriority w:val="99"/>
    <w:rsid w:val="00F62436"/>
  </w:style>
  <w:style w:type="character" w:customStyle="1" w:styleId="afe">
    <w:name w:val="Выделение для Базового Поиска"/>
    <w:uiPriority w:val="99"/>
    <w:rsid w:val="00F62436"/>
    <w:rPr>
      <w:rFonts w:cs="Times New Roman"/>
      <w:b/>
      <w:bCs/>
      <w:color w:val="0058A9"/>
    </w:rPr>
  </w:style>
  <w:style w:type="character" w:customStyle="1" w:styleId="aff">
    <w:name w:val="Выделение для Базового Поиска (курсив)"/>
    <w:uiPriority w:val="99"/>
    <w:rsid w:val="00F62436"/>
    <w:rPr>
      <w:rFonts w:cs="Times New Roman"/>
      <w:b/>
      <w:bCs/>
      <w:i/>
      <w:iCs/>
      <w:color w:val="0058A9"/>
    </w:rPr>
  </w:style>
  <w:style w:type="paragraph" w:customStyle="1" w:styleId="aff0">
    <w:name w:val="Дочерний элемент списка"/>
    <w:basedOn w:val="a0"/>
    <w:next w:val="a0"/>
    <w:uiPriority w:val="99"/>
    <w:rsid w:val="00F6243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0"/>
    <w:next w:val="a0"/>
    <w:uiPriority w:val="99"/>
    <w:rsid w:val="00F6243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1"/>
    <w:next w:val="a0"/>
    <w:uiPriority w:val="99"/>
    <w:rsid w:val="00F62436"/>
    <w:rPr>
      <w:b/>
      <w:bCs/>
      <w:color w:val="0058A9"/>
      <w:shd w:val="clear" w:color="auto" w:fill="ECE9D8"/>
    </w:rPr>
  </w:style>
  <w:style w:type="paragraph" w:customStyle="1" w:styleId="aff2">
    <w:name w:val="Заголовок группы контролов"/>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0"/>
    <w:next w:val="a0"/>
    <w:uiPriority w:val="99"/>
    <w:rsid w:val="00F6243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F62436"/>
    <w:rPr>
      <w:rFonts w:cs="Times New Roman"/>
      <w:b/>
      <w:bCs/>
      <w:color w:val="26282F"/>
    </w:rPr>
  </w:style>
  <w:style w:type="paragraph" w:customStyle="1" w:styleId="aff6">
    <w:name w:val="Заголовок статьи"/>
    <w:basedOn w:val="a0"/>
    <w:next w:val="a0"/>
    <w:uiPriority w:val="99"/>
    <w:rsid w:val="00F6243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F62436"/>
    <w:rPr>
      <w:rFonts w:cs="Times New Roman"/>
      <w:b/>
      <w:bCs/>
      <w:color w:val="FF0000"/>
    </w:rPr>
  </w:style>
  <w:style w:type="paragraph" w:customStyle="1" w:styleId="aff8">
    <w:name w:val="Заголовок ЭР (левое окно)"/>
    <w:basedOn w:val="a0"/>
    <w:next w:val="a0"/>
    <w:uiPriority w:val="99"/>
    <w:rsid w:val="00F6243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0"/>
    <w:uiPriority w:val="99"/>
    <w:rsid w:val="00F62436"/>
    <w:pPr>
      <w:spacing w:after="0"/>
      <w:jc w:val="left"/>
    </w:pPr>
  </w:style>
  <w:style w:type="paragraph" w:customStyle="1" w:styleId="affa">
    <w:name w:val="Интерактивный заголовок"/>
    <w:basedOn w:val="18"/>
    <w:next w:val="a0"/>
    <w:uiPriority w:val="99"/>
    <w:rsid w:val="00F62436"/>
    <w:rPr>
      <w:u w:val="single"/>
    </w:rPr>
  </w:style>
  <w:style w:type="paragraph" w:customStyle="1" w:styleId="affb">
    <w:name w:val="Текст информации об изменениях"/>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0"/>
    <w:uiPriority w:val="99"/>
    <w:rsid w:val="00F62436"/>
    <w:pPr>
      <w:spacing w:before="180"/>
      <w:ind w:left="360" w:right="360" w:firstLine="0"/>
    </w:pPr>
    <w:rPr>
      <w:shd w:val="clear" w:color="auto" w:fill="EAEFED"/>
    </w:rPr>
  </w:style>
  <w:style w:type="paragraph" w:customStyle="1" w:styleId="affd">
    <w:name w:val="Текст (справка)"/>
    <w:basedOn w:val="a0"/>
    <w:next w:val="a0"/>
    <w:uiPriority w:val="99"/>
    <w:rsid w:val="00F6243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0"/>
    <w:uiPriority w:val="99"/>
    <w:rsid w:val="00F6243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F62436"/>
    <w:rPr>
      <w:i/>
      <w:iCs/>
    </w:rPr>
  </w:style>
  <w:style w:type="paragraph" w:customStyle="1" w:styleId="afff0">
    <w:name w:val="Текст (лев. подпись)"/>
    <w:basedOn w:val="a0"/>
    <w:next w:val="a0"/>
    <w:uiPriority w:val="99"/>
    <w:rsid w:val="00F6243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0"/>
    <w:uiPriority w:val="99"/>
    <w:rsid w:val="00F62436"/>
    <w:rPr>
      <w:sz w:val="14"/>
      <w:szCs w:val="14"/>
    </w:rPr>
  </w:style>
  <w:style w:type="paragraph" w:customStyle="1" w:styleId="afff2">
    <w:name w:val="Текст (прав. подпись)"/>
    <w:basedOn w:val="a0"/>
    <w:next w:val="a0"/>
    <w:uiPriority w:val="99"/>
    <w:rsid w:val="00F6243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0"/>
    <w:uiPriority w:val="99"/>
    <w:rsid w:val="00F62436"/>
    <w:rPr>
      <w:sz w:val="14"/>
      <w:szCs w:val="14"/>
    </w:rPr>
  </w:style>
  <w:style w:type="paragraph" w:customStyle="1" w:styleId="afff4">
    <w:name w:val="Комментарий пользователя"/>
    <w:basedOn w:val="affe"/>
    <w:next w:val="a0"/>
    <w:uiPriority w:val="99"/>
    <w:rsid w:val="00F62436"/>
    <w:pPr>
      <w:jc w:val="left"/>
    </w:pPr>
    <w:rPr>
      <w:shd w:val="clear" w:color="auto" w:fill="FFDFE0"/>
    </w:rPr>
  </w:style>
  <w:style w:type="paragraph" w:customStyle="1" w:styleId="afff5">
    <w:name w:val="Куда обратиться?"/>
    <w:basedOn w:val="afb"/>
    <w:next w:val="a0"/>
    <w:uiPriority w:val="99"/>
    <w:rsid w:val="00F62436"/>
  </w:style>
  <w:style w:type="paragraph" w:customStyle="1" w:styleId="afff6">
    <w:name w:val="Моноширинный"/>
    <w:basedOn w:val="a0"/>
    <w:next w:val="a0"/>
    <w:uiPriority w:val="99"/>
    <w:rsid w:val="00F6243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F62436"/>
    <w:rPr>
      <w:rFonts w:cs="Times New Roman"/>
      <w:b/>
      <w:color w:val="26282F"/>
      <w:shd w:val="clear" w:color="auto" w:fill="FFF580"/>
    </w:rPr>
  </w:style>
  <w:style w:type="paragraph" w:customStyle="1" w:styleId="afff8">
    <w:name w:val="Напишите нам"/>
    <w:basedOn w:val="a0"/>
    <w:next w:val="a0"/>
    <w:uiPriority w:val="99"/>
    <w:rsid w:val="00F6243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F62436"/>
    <w:rPr>
      <w:rFonts w:cs="Times New Roman"/>
      <w:b/>
      <w:color w:val="000000"/>
      <w:shd w:val="clear" w:color="auto" w:fill="D8EDE8"/>
    </w:rPr>
  </w:style>
  <w:style w:type="paragraph" w:customStyle="1" w:styleId="afffa">
    <w:name w:val="Необходимые документы"/>
    <w:basedOn w:val="afb"/>
    <w:next w:val="a0"/>
    <w:uiPriority w:val="99"/>
    <w:rsid w:val="00F62436"/>
    <w:pPr>
      <w:ind w:firstLine="118"/>
    </w:pPr>
  </w:style>
  <w:style w:type="paragraph" w:customStyle="1" w:styleId="afffb">
    <w:name w:val="Нормальный (таблица)"/>
    <w:basedOn w:val="a0"/>
    <w:next w:val="a0"/>
    <w:uiPriority w:val="99"/>
    <w:rsid w:val="00F6243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0"/>
    <w:next w:val="a0"/>
    <w:uiPriority w:val="99"/>
    <w:rsid w:val="00F6243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F62436"/>
    <w:pPr>
      <w:ind w:left="140"/>
    </w:pPr>
  </w:style>
  <w:style w:type="character" w:customStyle="1" w:styleId="afffe">
    <w:name w:val="Опечатки"/>
    <w:uiPriority w:val="99"/>
    <w:rsid w:val="00F62436"/>
    <w:rPr>
      <w:color w:val="FF0000"/>
    </w:rPr>
  </w:style>
  <w:style w:type="paragraph" w:customStyle="1" w:styleId="affff">
    <w:name w:val="Переменная часть"/>
    <w:basedOn w:val="aff1"/>
    <w:next w:val="a0"/>
    <w:uiPriority w:val="99"/>
    <w:rsid w:val="00F62436"/>
    <w:rPr>
      <w:sz w:val="18"/>
      <w:szCs w:val="18"/>
    </w:rPr>
  </w:style>
  <w:style w:type="paragraph" w:customStyle="1" w:styleId="affff0">
    <w:name w:val="Подвал для информации об изменениях"/>
    <w:basedOn w:val="10"/>
    <w:next w:val="a0"/>
    <w:uiPriority w:val="99"/>
    <w:rsid w:val="00F6243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F62436"/>
    <w:rPr>
      <w:b/>
      <w:bCs/>
    </w:rPr>
  </w:style>
  <w:style w:type="paragraph" w:customStyle="1" w:styleId="affff2">
    <w:name w:val="Подчёркнуный текст"/>
    <w:basedOn w:val="a0"/>
    <w:next w:val="a0"/>
    <w:uiPriority w:val="99"/>
    <w:rsid w:val="00F6243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0"/>
    <w:uiPriority w:val="99"/>
    <w:rsid w:val="00F62436"/>
    <w:rPr>
      <w:sz w:val="20"/>
      <w:szCs w:val="20"/>
    </w:rPr>
  </w:style>
  <w:style w:type="paragraph" w:customStyle="1" w:styleId="affff4">
    <w:name w:val="Прижатый влево"/>
    <w:basedOn w:val="a0"/>
    <w:next w:val="a0"/>
    <w:uiPriority w:val="99"/>
    <w:rsid w:val="00F6243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0"/>
    <w:uiPriority w:val="99"/>
    <w:rsid w:val="00F62436"/>
  </w:style>
  <w:style w:type="paragraph" w:customStyle="1" w:styleId="affff6">
    <w:name w:val="Примечание."/>
    <w:basedOn w:val="afb"/>
    <w:next w:val="a0"/>
    <w:uiPriority w:val="99"/>
    <w:rsid w:val="00F62436"/>
  </w:style>
  <w:style w:type="character" w:customStyle="1" w:styleId="affff7">
    <w:name w:val="Продолжение ссылки"/>
    <w:uiPriority w:val="99"/>
    <w:rsid w:val="00F62436"/>
  </w:style>
  <w:style w:type="paragraph" w:customStyle="1" w:styleId="affff8">
    <w:name w:val="Словарная статья"/>
    <w:basedOn w:val="a0"/>
    <w:next w:val="a0"/>
    <w:uiPriority w:val="99"/>
    <w:rsid w:val="00F6243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F62436"/>
    <w:rPr>
      <w:rFonts w:cs="Times New Roman"/>
      <w:b/>
      <w:color w:val="26282F"/>
    </w:rPr>
  </w:style>
  <w:style w:type="character" w:customStyle="1" w:styleId="affffa">
    <w:name w:val="Сравнение редакций. Добавленный фрагмент"/>
    <w:uiPriority w:val="99"/>
    <w:rsid w:val="00F62436"/>
    <w:rPr>
      <w:color w:val="000000"/>
      <w:shd w:val="clear" w:color="auto" w:fill="C1D7FF"/>
    </w:rPr>
  </w:style>
  <w:style w:type="character" w:customStyle="1" w:styleId="affffb">
    <w:name w:val="Сравнение редакций. Удаленный фрагмент"/>
    <w:uiPriority w:val="99"/>
    <w:rsid w:val="00F62436"/>
    <w:rPr>
      <w:color w:val="000000"/>
      <w:shd w:val="clear" w:color="auto" w:fill="C4C413"/>
    </w:rPr>
  </w:style>
  <w:style w:type="paragraph" w:customStyle="1" w:styleId="affffc">
    <w:name w:val="Ссылка на официальную публикацию"/>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F62436"/>
    <w:rPr>
      <w:rFonts w:cs="Times New Roman"/>
      <w:b/>
      <w:color w:val="749232"/>
    </w:rPr>
  </w:style>
  <w:style w:type="paragraph" w:customStyle="1" w:styleId="affffe">
    <w:name w:val="Текст в таблице"/>
    <w:basedOn w:val="afffb"/>
    <w:next w:val="a0"/>
    <w:uiPriority w:val="99"/>
    <w:rsid w:val="00F62436"/>
    <w:pPr>
      <w:ind w:firstLine="500"/>
    </w:pPr>
  </w:style>
  <w:style w:type="paragraph" w:customStyle="1" w:styleId="afffff">
    <w:name w:val="Текст ЭР (см. также)"/>
    <w:basedOn w:val="a0"/>
    <w:next w:val="a0"/>
    <w:uiPriority w:val="99"/>
    <w:rsid w:val="00F6243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0"/>
    <w:next w:val="a0"/>
    <w:uiPriority w:val="99"/>
    <w:rsid w:val="00F6243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F62436"/>
    <w:rPr>
      <w:rFonts w:cs="Times New Roman"/>
      <w:b/>
      <w:strike/>
      <w:color w:val="666600"/>
    </w:rPr>
  </w:style>
  <w:style w:type="paragraph" w:customStyle="1" w:styleId="afffff2">
    <w:name w:val="Формула"/>
    <w:basedOn w:val="a0"/>
    <w:next w:val="a0"/>
    <w:uiPriority w:val="99"/>
    <w:rsid w:val="00F6243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0"/>
    <w:uiPriority w:val="99"/>
    <w:rsid w:val="00F62436"/>
    <w:pPr>
      <w:jc w:val="center"/>
    </w:pPr>
  </w:style>
  <w:style w:type="paragraph" w:customStyle="1" w:styleId="-">
    <w:name w:val="ЭР-содержание (правое окно)"/>
    <w:basedOn w:val="a0"/>
    <w:next w:val="a0"/>
    <w:uiPriority w:val="99"/>
    <w:rsid w:val="00F6243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624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4">
    <w:name w:val="annotation reference"/>
    <w:uiPriority w:val="99"/>
    <w:unhideWhenUsed/>
    <w:rsid w:val="00F62436"/>
    <w:rPr>
      <w:sz w:val="16"/>
      <w:szCs w:val="16"/>
    </w:rPr>
  </w:style>
  <w:style w:type="paragraph" w:styleId="41">
    <w:name w:val="toc 4"/>
    <w:basedOn w:val="a0"/>
    <w:next w:val="a0"/>
    <w:autoRedefine/>
    <w:uiPriority w:val="39"/>
    <w:rsid w:val="00F62436"/>
    <w:pPr>
      <w:spacing w:after="0" w:line="240" w:lineRule="auto"/>
      <w:ind w:left="720"/>
    </w:pPr>
    <w:rPr>
      <w:rFonts w:ascii="Calibri" w:eastAsia="Times New Roman" w:hAnsi="Calibri" w:cs="Calibri"/>
      <w:sz w:val="20"/>
      <w:szCs w:val="20"/>
      <w:lang w:eastAsia="ru-RU"/>
    </w:rPr>
  </w:style>
  <w:style w:type="paragraph" w:styleId="5">
    <w:name w:val="toc 5"/>
    <w:basedOn w:val="a0"/>
    <w:next w:val="a0"/>
    <w:autoRedefine/>
    <w:uiPriority w:val="39"/>
    <w:rsid w:val="00F62436"/>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F62436"/>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iPriority w:val="39"/>
    <w:rsid w:val="00F62436"/>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rsid w:val="00F62436"/>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rsid w:val="00F62436"/>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2"/>
    <w:next w:val="afffff5"/>
    <w:uiPriority w:val="39"/>
    <w:rsid w:val="00F6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0"/>
    <w:link w:val="afffff7"/>
    <w:uiPriority w:val="99"/>
    <w:semiHidden/>
    <w:unhideWhenUsed/>
    <w:rsid w:val="00F62436"/>
    <w:pPr>
      <w:spacing w:after="0" w:line="240" w:lineRule="auto"/>
    </w:pPr>
    <w:rPr>
      <w:rFonts w:eastAsia="Times New Roman"/>
      <w:sz w:val="20"/>
      <w:szCs w:val="20"/>
      <w:lang w:eastAsia="ru-RU"/>
    </w:rPr>
  </w:style>
  <w:style w:type="character" w:customStyle="1" w:styleId="afffff7">
    <w:name w:val="Текст концевой сноски Знак"/>
    <w:basedOn w:val="a1"/>
    <w:link w:val="afffff6"/>
    <w:uiPriority w:val="99"/>
    <w:semiHidden/>
    <w:rsid w:val="00F62436"/>
    <w:rPr>
      <w:rFonts w:eastAsia="Times New Roman"/>
      <w:sz w:val="20"/>
      <w:szCs w:val="20"/>
      <w:lang w:eastAsia="ru-RU"/>
    </w:rPr>
  </w:style>
  <w:style w:type="character" w:styleId="afffff8">
    <w:name w:val="endnote reference"/>
    <w:basedOn w:val="a1"/>
    <w:uiPriority w:val="99"/>
    <w:semiHidden/>
    <w:unhideWhenUsed/>
    <w:rsid w:val="00F62436"/>
    <w:rPr>
      <w:vertAlign w:val="superscript"/>
    </w:rPr>
  </w:style>
  <w:style w:type="character" w:customStyle="1" w:styleId="s10">
    <w:name w:val="s1"/>
    <w:rsid w:val="00F62436"/>
  </w:style>
  <w:style w:type="paragraph" w:customStyle="1" w:styleId="27">
    <w:name w:val="Заголовок2"/>
    <w:basedOn w:val="aff1"/>
    <w:next w:val="a0"/>
    <w:uiPriority w:val="99"/>
    <w:rsid w:val="00F62436"/>
    <w:rPr>
      <w:b/>
      <w:bCs/>
      <w:color w:val="0058A9"/>
      <w:shd w:val="clear" w:color="auto" w:fill="ECE9D8"/>
    </w:rPr>
  </w:style>
  <w:style w:type="paragraph" w:customStyle="1" w:styleId="Standard">
    <w:name w:val="Standard"/>
    <w:rsid w:val="00F62436"/>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 w:type="numbering" w:customStyle="1" w:styleId="WWNum41">
    <w:name w:val="WWNum41"/>
    <w:basedOn w:val="a3"/>
    <w:rsid w:val="00F62436"/>
    <w:pPr>
      <w:numPr>
        <w:numId w:val="3"/>
      </w:numPr>
    </w:pPr>
  </w:style>
  <w:style w:type="numbering" w:customStyle="1" w:styleId="WWNum42">
    <w:name w:val="WWNum42"/>
    <w:basedOn w:val="a3"/>
    <w:rsid w:val="00F62436"/>
    <w:pPr>
      <w:numPr>
        <w:numId w:val="4"/>
      </w:numPr>
    </w:pPr>
  </w:style>
  <w:style w:type="numbering" w:customStyle="1" w:styleId="WWNum43">
    <w:name w:val="WWNum43"/>
    <w:basedOn w:val="a3"/>
    <w:rsid w:val="00F62436"/>
    <w:pPr>
      <w:numPr>
        <w:numId w:val="5"/>
      </w:numPr>
    </w:pPr>
  </w:style>
  <w:style w:type="numbering" w:customStyle="1" w:styleId="WWNum44">
    <w:name w:val="WWNum44"/>
    <w:basedOn w:val="a3"/>
    <w:rsid w:val="00F62436"/>
    <w:pPr>
      <w:numPr>
        <w:numId w:val="6"/>
      </w:numPr>
    </w:pPr>
  </w:style>
  <w:style w:type="numbering" w:customStyle="1" w:styleId="WWNum45">
    <w:name w:val="WWNum45"/>
    <w:basedOn w:val="a3"/>
    <w:rsid w:val="00F62436"/>
    <w:pPr>
      <w:numPr>
        <w:numId w:val="7"/>
      </w:numPr>
    </w:pPr>
  </w:style>
  <w:style w:type="numbering" w:customStyle="1" w:styleId="WWNum46">
    <w:name w:val="WWNum46"/>
    <w:basedOn w:val="a3"/>
    <w:rsid w:val="00F62436"/>
    <w:pPr>
      <w:numPr>
        <w:numId w:val="8"/>
      </w:numPr>
    </w:pPr>
  </w:style>
  <w:style w:type="numbering" w:customStyle="1" w:styleId="WWNum47">
    <w:name w:val="WWNum47"/>
    <w:basedOn w:val="a3"/>
    <w:rsid w:val="00F62436"/>
    <w:pPr>
      <w:numPr>
        <w:numId w:val="9"/>
      </w:numPr>
    </w:pPr>
  </w:style>
  <w:style w:type="numbering" w:customStyle="1" w:styleId="WWNum48">
    <w:name w:val="WWNum48"/>
    <w:basedOn w:val="a3"/>
    <w:rsid w:val="00F62436"/>
    <w:pPr>
      <w:numPr>
        <w:numId w:val="10"/>
      </w:numPr>
    </w:pPr>
  </w:style>
  <w:style w:type="numbering" w:customStyle="1" w:styleId="WWNum49">
    <w:name w:val="WWNum49"/>
    <w:basedOn w:val="a3"/>
    <w:rsid w:val="00F62436"/>
    <w:pPr>
      <w:numPr>
        <w:numId w:val="11"/>
      </w:numPr>
    </w:pPr>
  </w:style>
  <w:style w:type="paragraph" w:styleId="afffff9">
    <w:name w:val="No Spacing"/>
    <w:link w:val="afffffa"/>
    <w:uiPriority w:val="1"/>
    <w:qFormat/>
    <w:rsid w:val="00F62436"/>
    <w:pPr>
      <w:spacing w:after="0" w:line="240" w:lineRule="auto"/>
    </w:pPr>
    <w:rPr>
      <w:rFonts w:ascii="Times New Roman" w:eastAsia="Calibri" w:hAnsi="Times New Roman" w:cs="Times New Roman"/>
    </w:rPr>
  </w:style>
  <w:style w:type="paragraph" w:customStyle="1" w:styleId="c1">
    <w:name w:val="c1"/>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F62436"/>
  </w:style>
  <w:style w:type="paragraph" w:customStyle="1" w:styleId="formattext">
    <w:name w:val="formattext"/>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b">
    <w:name w:val="Strong"/>
    <w:basedOn w:val="a1"/>
    <w:uiPriority w:val="22"/>
    <w:qFormat/>
    <w:rsid w:val="00F62436"/>
    <w:rPr>
      <w:b/>
      <w:bCs/>
    </w:rPr>
  </w:style>
  <w:style w:type="character" w:customStyle="1" w:styleId="WW8Num2z0">
    <w:name w:val="WW8Num2z0"/>
    <w:rsid w:val="00F62436"/>
    <w:rPr>
      <w:rFonts w:ascii="Symbol" w:hAnsi="Symbol"/>
      <w:b/>
    </w:rPr>
  </w:style>
  <w:style w:type="character" w:customStyle="1" w:styleId="WW8Num3z0">
    <w:name w:val="WW8Num3z0"/>
    <w:rsid w:val="00F62436"/>
    <w:rPr>
      <w:b/>
    </w:rPr>
  </w:style>
  <w:style w:type="character" w:customStyle="1" w:styleId="WW8Num6z0">
    <w:name w:val="WW8Num6z0"/>
    <w:rsid w:val="00F62436"/>
    <w:rPr>
      <w:b/>
    </w:rPr>
  </w:style>
  <w:style w:type="character" w:customStyle="1" w:styleId="1a">
    <w:name w:val="Основной шрифт абзаца1"/>
    <w:rsid w:val="00F62436"/>
  </w:style>
  <w:style w:type="character" w:customStyle="1" w:styleId="afffffc">
    <w:name w:val="Символ сноски"/>
    <w:rsid w:val="00F62436"/>
    <w:rPr>
      <w:vertAlign w:val="superscript"/>
    </w:rPr>
  </w:style>
  <w:style w:type="character" w:customStyle="1" w:styleId="1b">
    <w:name w:val="Знак примечания1"/>
    <w:rsid w:val="00F62436"/>
    <w:rPr>
      <w:sz w:val="16"/>
      <w:szCs w:val="16"/>
    </w:rPr>
  </w:style>
  <w:style w:type="character" w:customStyle="1" w:styleId="b-serp-urlitem1">
    <w:name w:val="b-serp-url__item1"/>
    <w:basedOn w:val="1a"/>
    <w:rsid w:val="00F62436"/>
  </w:style>
  <w:style w:type="character" w:customStyle="1" w:styleId="b-serp-urlmark1">
    <w:name w:val="b-serp-url__mark1"/>
    <w:basedOn w:val="1a"/>
    <w:rsid w:val="00F62436"/>
  </w:style>
  <w:style w:type="paragraph" w:customStyle="1" w:styleId="32">
    <w:name w:val="Заголовок3"/>
    <w:basedOn w:val="a0"/>
    <w:next w:val="a4"/>
    <w:rsid w:val="00F62436"/>
    <w:pPr>
      <w:keepNext/>
      <w:suppressAutoHyphens/>
      <w:spacing w:before="240" w:after="120" w:line="240" w:lineRule="auto"/>
    </w:pPr>
    <w:rPr>
      <w:rFonts w:ascii="Arial" w:eastAsia="Microsoft YaHei" w:hAnsi="Arial" w:cs="Mangal"/>
      <w:sz w:val="28"/>
      <w:szCs w:val="28"/>
      <w:lang w:eastAsia="ar-SA"/>
    </w:rPr>
  </w:style>
  <w:style w:type="paragraph" w:styleId="afffffd">
    <w:name w:val="List"/>
    <w:basedOn w:val="a4"/>
    <w:rsid w:val="00F62436"/>
    <w:pPr>
      <w:suppressAutoHyphens/>
      <w:spacing w:after="120"/>
    </w:pPr>
    <w:rPr>
      <w:rFonts w:eastAsia="Times New Roman" w:cs="Mangal"/>
      <w:sz w:val="24"/>
      <w:lang w:eastAsia="ar-SA"/>
    </w:rPr>
  </w:style>
  <w:style w:type="paragraph" w:customStyle="1" w:styleId="1c">
    <w:name w:val="Название1"/>
    <w:basedOn w:val="a0"/>
    <w:rsid w:val="00F6243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0"/>
    <w:rsid w:val="00F6243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rsid w:val="00F6243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F6243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F62436"/>
    <w:pPr>
      <w:suppressAutoHyphens/>
      <w:spacing w:after="120" w:line="480" w:lineRule="auto"/>
    </w:pPr>
    <w:rPr>
      <w:rFonts w:ascii="Times New Roman" w:eastAsia="Times New Roman" w:hAnsi="Times New Roman" w:cs="Times New Roman"/>
      <w:sz w:val="24"/>
      <w:szCs w:val="24"/>
      <w:lang w:eastAsia="ar-SA"/>
    </w:rPr>
  </w:style>
  <w:style w:type="paragraph" w:customStyle="1" w:styleId="1e">
    <w:name w:val="Текст примечания1"/>
    <w:basedOn w:val="a0"/>
    <w:rsid w:val="00F62436"/>
    <w:pPr>
      <w:suppressAutoHyphens/>
      <w:spacing w:after="0" w:line="240" w:lineRule="auto"/>
    </w:pPr>
    <w:rPr>
      <w:rFonts w:ascii="Times New Roman" w:eastAsia="Times New Roman" w:hAnsi="Times New Roman" w:cs="Times New Roman"/>
      <w:sz w:val="20"/>
      <w:szCs w:val="20"/>
      <w:lang w:eastAsia="ar-SA"/>
    </w:rPr>
  </w:style>
  <w:style w:type="paragraph" w:customStyle="1" w:styleId="afffffe">
    <w:name w:val="Знак"/>
    <w:basedOn w:val="a0"/>
    <w:rsid w:val="00F62436"/>
    <w:pPr>
      <w:suppressAutoHyphens/>
      <w:spacing w:after="160" w:line="240" w:lineRule="exact"/>
    </w:pPr>
    <w:rPr>
      <w:rFonts w:ascii="Verdana" w:eastAsia="Times New Roman" w:hAnsi="Verdana" w:cs="Times New Roman"/>
      <w:sz w:val="20"/>
      <w:szCs w:val="20"/>
      <w:lang w:eastAsia="ar-SA"/>
    </w:rPr>
  </w:style>
  <w:style w:type="paragraph" w:customStyle="1" w:styleId="28">
    <w:name w:val="Знак2"/>
    <w:basedOn w:val="a0"/>
    <w:rsid w:val="00F62436"/>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0"/>
    <w:rsid w:val="00F624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F62436"/>
    <w:pPr>
      <w:jc w:val="center"/>
    </w:pPr>
    <w:rPr>
      <w:b/>
      <w:bCs/>
    </w:rPr>
  </w:style>
  <w:style w:type="paragraph" w:customStyle="1" w:styleId="affffff1">
    <w:name w:val="Содержимое врезки"/>
    <w:basedOn w:val="a4"/>
    <w:rsid w:val="00F62436"/>
    <w:pPr>
      <w:suppressAutoHyphens/>
      <w:spacing w:after="120"/>
    </w:pPr>
    <w:rPr>
      <w:rFonts w:eastAsia="Times New Roman"/>
      <w:sz w:val="24"/>
      <w:lang w:eastAsia="ar-SA"/>
    </w:rPr>
  </w:style>
  <w:style w:type="paragraph" w:styleId="affffff2">
    <w:name w:val="Document Map"/>
    <w:basedOn w:val="a0"/>
    <w:link w:val="affffff3"/>
    <w:uiPriority w:val="99"/>
    <w:semiHidden/>
    <w:unhideWhenUsed/>
    <w:rsid w:val="00F62436"/>
    <w:pPr>
      <w:suppressAutoHyphens/>
      <w:spacing w:after="0" w:line="240" w:lineRule="auto"/>
    </w:pPr>
    <w:rPr>
      <w:rFonts w:ascii="Tahoma" w:eastAsia="Times New Roman" w:hAnsi="Tahoma" w:cs="Times New Roman"/>
      <w:sz w:val="16"/>
      <w:szCs w:val="16"/>
      <w:lang w:eastAsia="ar-SA"/>
    </w:rPr>
  </w:style>
  <w:style w:type="character" w:customStyle="1" w:styleId="affffff3">
    <w:name w:val="Схема документа Знак"/>
    <w:basedOn w:val="a1"/>
    <w:link w:val="affffff2"/>
    <w:uiPriority w:val="99"/>
    <w:semiHidden/>
    <w:rsid w:val="00F62436"/>
    <w:rPr>
      <w:rFonts w:ascii="Tahoma" w:eastAsia="Times New Roman" w:hAnsi="Tahoma" w:cs="Times New Roman"/>
      <w:sz w:val="16"/>
      <w:szCs w:val="16"/>
      <w:lang w:eastAsia="ar-SA"/>
    </w:rPr>
  </w:style>
  <w:style w:type="numbering" w:customStyle="1" w:styleId="110">
    <w:name w:val="Нет списка11"/>
    <w:next w:val="a3"/>
    <w:uiPriority w:val="99"/>
    <w:semiHidden/>
    <w:unhideWhenUsed/>
    <w:rsid w:val="00F62436"/>
  </w:style>
  <w:style w:type="character" w:customStyle="1" w:styleId="111">
    <w:name w:val="Текст примечания Знак11"/>
    <w:basedOn w:val="a1"/>
    <w:uiPriority w:val="99"/>
    <w:rsid w:val="00F62436"/>
    <w:rPr>
      <w:rFonts w:cs="Times New Roman"/>
      <w:sz w:val="20"/>
      <w:szCs w:val="20"/>
    </w:rPr>
  </w:style>
  <w:style w:type="character" w:customStyle="1" w:styleId="112">
    <w:name w:val="Тема примечания Знак11"/>
    <w:basedOn w:val="111"/>
    <w:uiPriority w:val="99"/>
    <w:rsid w:val="00F62436"/>
    <w:rPr>
      <w:rFonts w:cs="Times New Roman"/>
      <w:b/>
      <w:bCs/>
      <w:sz w:val="20"/>
      <w:szCs w:val="20"/>
    </w:rPr>
  </w:style>
  <w:style w:type="table" w:customStyle="1" w:styleId="29">
    <w:name w:val="Сетка таблицы2"/>
    <w:basedOn w:val="a2"/>
    <w:next w:val="afffff5"/>
    <w:uiPriority w:val="39"/>
    <w:rsid w:val="00F624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Body Text Indent"/>
    <w:basedOn w:val="a0"/>
    <w:link w:val="affffff5"/>
    <w:uiPriority w:val="99"/>
    <w:rsid w:val="00F62436"/>
    <w:pPr>
      <w:spacing w:after="120"/>
      <w:ind w:left="283"/>
    </w:pPr>
    <w:rPr>
      <w:rFonts w:ascii="Calibri" w:eastAsia="Times New Roman" w:hAnsi="Calibri" w:cs="Arial"/>
    </w:rPr>
  </w:style>
  <w:style w:type="character" w:customStyle="1" w:styleId="affffff5">
    <w:name w:val="Основной текст с отступом Знак"/>
    <w:basedOn w:val="a1"/>
    <w:link w:val="affffff4"/>
    <w:uiPriority w:val="99"/>
    <w:rsid w:val="00F62436"/>
    <w:rPr>
      <w:rFonts w:ascii="Calibri" w:eastAsia="Times New Roman" w:hAnsi="Calibri" w:cs="Arial"/>
    </w:rPr>
  </w:style>
  <w:style w:type="paragraph" w:customStyle="1" w:styleId="TableContents">
    <w:name w:val="Table Contents"/>
    <w:basedOn w:val="a0"/>
    <w:rsid w:val="00F62436"/>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6">
    <w:name w:val="Перечисление"/>
    <w:link w:val="affffff7"/>
    <w:uiPriority w:val="99"/>
    <w:qFormat/>
    <w:rsid w:val="00F62436"/>
    <w:pPr>
      <w:spacing w:after="60"/>
      <w:ind w:left="360" w:hanging="360"/>
      <w:jc w:val="both"/>
    </w:pPr>
    <w:rPr>
      <w:rFonts w:ascii="Times New Roman" w:eastAsia="Times New Roman" w:hAnsi="Times New Roman" w:cs="Times New Roman"/>
      <w:sz w:val="20"/>
      <w:szCs w:val="20"/>
    </w:rPr>
  </w:style>
  <w:style w:type="character" w:customStyle="1" w:styleId="affffff7">
    <w:name w:val="Перечисление Знак"/>
    <w:link w:val="affffff6"/>
    <w:uiPriority w:val="99"/>
    <w:locked/>
    <w:rsid w:val="00F62436"/>
    <w:rPr>
      <w:rFonts w:ascii="Times New Roman" w:eastAsia="Times New Roman" w:hAnsi="Times New Roman" w:cs="Times New Roman"/>
      <w:sz w:val="20"/>
      <w:szCs w:val="20"/>
    </w:rPr>
  </w:style>
  <w:style w:type="paragraph" w:styleId="affffff8">
    <w:name w:val="Subtitle"/>
    <w:basedOn w:val="a0"/>
    <w:next w:val="a4"/>
    <w:link w:val="affffff9"/>
    <w:uiPriority w:val="11"/>
    <w:qFormat/>
    <w:rsid w:val="00F62436"/>
    <w:pPr>
      <w:spacing w:after="0" w:line="360" w:lineRule="auto"/>
      <w:jc w:val="center"/>
    </w:pPr>
    <w:rPr>
      <w:rFonts w:ascii="Times New Roman" w:eastAsia="Times New Roman" w:hAnsi="Times New Roman" w:cs="Times New Roman"/>
      <w:b/>
      <w:sz w:val="24"/>
      <w:szCs w:val="20"/>
      <w:lang w:eastAsia="ar-SA"/>
    </w:rPr>
  </w:style>
  <w:style w:type="character" w:customStyle="1" w:styleId="affffff9">
    <w:name w:val="Подзаголовок Знак"/>
    <w:basedOn w:val="a1"/>
    <w:link w:val="affffff8"/>
    <w:uiPriority w:val="11"/>
    <w:rsid w:val="00F62436"/>
    <w:rPr>
      <w:rFonts w:ascii="Times New Roman" w:eastAsia="Times New Roman" w:hAnsi="Times New Roman" w:cs="Times New Roman"/>
      <w:b/>
      <w:sz w:val="24"/>
      <w:szCs w:val="20"/>
      <w:lang w:eastAsia="ar-SA"/>
    </w:rPr>
  </w:style>
  <w:style w:type="character" w:customStyle="1" w:styleId="2105pt">
    <w:name w:val="Основной текст (2) + 10.5 pt"/>
    <w:rsid w:val="00F62436"/>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F62436"/>
    <w:rPr>
      <w:rFonts w:cs="Times New Roman"/>
    </w:rPr>
  </w:style>
  <w:style w:type="character" w:customStyle="1" w:styleId="c7">
    <w:name w:val="c7"/>
    <w:rsid w:val="00F62436"/>
  </w:style>
  <w:style w:type="character" w:customStyle="1" w:styleId="2a">
    <w:name w:val="Основной текст (2)"/>
    <w:rsid w:val="00F62436"/>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F62436"/>
    <w:rPr>
      <w:rFonts w:ascii="Times New Roman" w:hAnsi="Times New Roman"/>
      <w:i/>
      <w:color w:val="000000"/>
      <w:spacing w:val="0"/>
      <w:w w:val="100"/>
      <w:position w:val="0"/>
      <w:sz w:val="24"/>
      <w:u w:val="none"/>
      <w:lang w:val="ru-RU" w:eastAsia="ru-RU"/>
    </w:rPr>
  </w:style>
  <w:style w:type="character" w:styleId="affffffa">
    <w:name w:val="Placeholder Text"/>
    <w:basedOn w:val="a1"/>
    <w:uiPriority w:val="99"/>
    <w:semiHidden/>
    <w:rsid w:val="00F62436"/>
    <w:rPr>
      <w:color w:val="808080"/>
    </w:rPr>
  </w:style>
  <w:style w:type="character" w:customStyle="1" w:styleId="1f">
    <w:name w:val="Просмотренная гиперссылка1"/>
    <w:basedOn w:val="a1"/>
    <w:uiPriority w:val="99"/>
    <w:semiHidden/>
    <w:unhideWhenUsed/>
    <w:rsid w:val="00F62436"/>
    <w:rPr>
      <w:rFonts w:cs="Times New Roman"/>
      <w:color w:val="800080"/>
      <w:u w:val="single"/>
    </w:rPr>
  </w:style>
  <w:style w:type="character" w:customStyle="1" w:styleId="2c">
    <w:name w:val="Основной текст (2)_"/>
    <w:rsid w:val="00F62436"/>
    <w:rPr>
      <w:rFonts w:ascii="Times New Roman" w:hAnsi="Times New Roman"/>
      <w:u w:val="none"/>
      <w:effect w:val="none"/>
    </w:rPr>
  </w:style>
  <w:style w:type="character" w:customStyle="1" w:styleId="90">
    <w:name w:val="Основной текст (9)_"/>
    <w:rsid w:val="00F62436"/>
    <w:rPr>
      <w:rFonts w:ascii="Times New Roman" w:hAnsi="Times New Roman"/>
      <w:b/>
      <w:spacing w:val="0"/>
      <w:u w:val="none"/>
      <w:effect w:val="none"/>
    </w:rPr>
  </w:style>
  <w:style w:type="character" w:customStyle="1" w:styleId="91">
    <w:name w:val="Основной текст (9)"/>
    <w:rsid w:val="00F62436"/>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F62436"/>
    <w:pPr>
      <w:numPr>
        <w:ilvl w:val="1"/>
        <w:numId w:val="1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rsid w:val="00F62436"/>
    <w:pPr>
      <w:keepNext/>
      <w:numPr>
        <w:numId w:val="1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qFormat/>
    <w:rsid w:val="00F62436"/>
    <w:pPr>
      <w:numPr>
        <w:numId w:val="1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b">
    <w:name w:val="Основной текст_"/>
    <w:basedOn w:val="a1"/>
    <w:link w:val="42"/>
    <w:locked/>
    <w:rsid w:val="00F62436"/>
    <w:rPr>
      <w:rFonts w:ascii="Calibri" w:eastAsia="Times New Roman" w:hAnsi="Calibri" w:cs="Calibri"/>
      <w:spacing w:val="2"/>
      <w:shd w:val="clear" w:color="auto" w:fill="FFFFFF"/>
    </w:rPr>
  </w:style>
  <w:style w:type="character" w:customStyle="1" w:styleId="1f0">
    <w:name w:val="Основной текст1"/>
    <w:basedOn w:val="affffffb"/>
    <w:rsid w:val="00F62436"/>
    <w:rPr>
      <w:rFonts w:ascii="Calibri" w:eastAsia="Times New Roman" w:hAnsi="Calibri" w:cs="Calibri"/>
      <w:color w:val="000000"/>
      <w:spacing w:val="2"/>
      <w:w w:val="100"/>
      <w:position w:val="0"/>
      <w:shd w:val="clear" w:color="auto" w:fill="FFFFFF"/>
      <w:lang w:val="ru-RU"/>
    </w:rPr>
  </w:style>
  <w:style w:type="paragraph" w:customStyle="1" w:styleId="42">
    <w:name w:val="Основной текст4"/>
    <w:basedOn w:val="a0"/>
    <w:link w:val="affffffb"/>
    <w:rsid w:val="00F62436"/>
    <w:pPr>
      <w:widowControl w:val="0"/>
      <w:shd w:val="clear" w:color="auto" w:fill="FFFFFF"/>
      <w:spacing w:before="420" w:after="240" w:line="298" w:lineRule="exact"/>
      <w:ind w:hanging="360"/>
      <w:jc w:val="both"/>
    </w:pPr>
    <w:rPr>
      <w:rFonts w:ascii="Calibri" w:eastAsia="Times New Roman" w:hAnsi="Calibri" w:cs="Calibri"/>
      <w:spacing w:val="2"/>
    </w:rPr>
  </w:style>
  <w:style w:type="paragraph" w:customStyle="1" w:styleId="affffffc">
    <w:name w:val="Базовый"/>
    <w:link w:val="affffffd"/>
    <w:rsid w:val="00F62436"/>
    <w:pPr>
      <w:suppressAutoHyphens/>
    </w:pPr>
    <w:rPr>
      <w:rFonts w:ascii="Times New Roman" w:eastAsia="Times New Roman" w:hAnsi="Times New Roman" w:cs="Times New Roman"/>
      <w:sz w:val="24"/>
      <w:szCs w:val="24"/>
    </w:rPr>
  </w:style>
  <w:style w:type="character" w:customStyle="1" w:styleId="affffffd">
    <w:name w:val="Базовый Знак"/>
    <w:link w:val="affffffc"/>
    <w:locked/>
    <w:rsid w:val="00F62436"/>
    <w:rPr>
      <w:rFonts w:ascii="Times New Roman" w:eastAsia="Times New Roman" w:hAnsi="Times New Roman" w:cs="Times New Roman"/>
      <w:sz w:val="24"/>
      <w:szCs w:val="24"/>
    </w:rPr>
  </w:style>
  <w:style w:type="character" w:customStyle="1" w:styleId="status">
    <w:name w:val="status"/>
    <w:basedOn w:val="a1"/>
    <w:rsid w:val="00F62436"/>
    <w:rPr>
      <w:rFonts w:cs="Times New Roman"/>
    </w:rPr>
  </w:style>
  <w:style w:type="paragraph" w:customStyle="1" w:styleId="productname">
    <w:name w:val="product_name"/>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3"/>
    <w:uiPriority w:val="99"/>
    <w:semiHidden/>
    <w:unhideWhenUsed/>
    <w:rsid w:val="00F62436"/>
  </w:style>
  <w:style w:type="table" w:customStyle="1" w:styleId="33">
    <w:name w:val="Сетка таблицы3"/>
    <w:basedOn w:val="a2"/>
    <w:next w:val="afffff5"/>
    <w:uiPriority w:val="39"/>
    <w:rsid w:val="00F624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Без интервала Знак"/>
    <w:link w:val="afffff9"/>
    <w:uiPriority w:val="1"/>
    <w:locked/>
    <w:rsid w:val="00F62436"/>
    <w:rPr>
      <w:rFonts w:ascii="Times New Roman" w:eastAsia="Calibri" w:hAnsi="Times New Roman" w:cs="Times New Roman"/>
    </w:rPr>
  </w:style>
  <w:style w:type="character" w:customStyle="1" w:styleId="fontstyle01">
    <w:name w:val="fontstyle01"/>
    <w:rsid w:val="00F62436"/>
    <w:rPr>
      <w:rFonts w:ascii="TimesNewRomanPS-BoldMT" w:hAnsi="TimesNewRomanPS-BoldMT"/>
      <w:b/>
      <w:color w:val="000000"/>
      <w:sz w:val="28"/>
    </w:rPr>
  </w:style>
  <w:style w:type="character" w:customStyle="1" w:styleId="fontstyle21">
    <w:name w:val="fontstyle21"/>
    <w:basedOn w:val="a1"/>
    <w:rsid w:val="00F62436"/>
    <w:rPr>
      <w:rFonts w:ascii="TimesNewRomanPSMT" w:hAnsi="TimesNewRomanPSMT" w:hint="default"/>
      <w:b w:val="0"/>
      <w:bCs w:val="0"/>
      <w:i w:val="0"/>
      <w:iCs w:val="0"/>
      <w:color w:val="000000"/>
      <w:sz w:val="24"/>
      <w:szCs w:val="24"/>
    </w:rPr>
  </w:style>
  <w:style w:type="paragraph" w:styleId="af7">
    <w:name w:val="annotation subject"/>
    <w:basedOn w:val="af5"/>
    <w:next w:val="af5"/>
    <w:link w:val="af6"/>
    <w:uiPriority w:val="99"/>
    <w:semiHidden/>
    <w:unhideWhenUsed/>
    <w:rsid w:val="00F62436"/>
    <w:pPr>
      <w:spacing w:after="200"/>
    </w:pPr>
    <w:rPr>
      <w:rFonts w:asciiTheme="minorHAnsi" w:eastAsiaTheme="minorHAnsi" w:hAnsiTheme="minorHAnsi" w:cstheme="minorBidi"/>
      <w:b/>
      <w:bCs/>
      <w:sz w:val="22"/>
      <w:szCs w:val="22"/>
    </w:rPr>
  </w:style>
  <w:style w:type="character" w:customStyle="1" w:styleId="2e">
    <w:name w:val="Тема примечания Знак2"/>
    <w:basedOn w:val="af4"/>
    <w:link w:val="af7"/>
    <w:uiPriority w:val="99"/>
    <w:semiHidden/>
    <w:rsid w:val="00F62436"/>
    <w:rPr>
      <w:rFonts w:ascii="Times New Roman" w:eastAsia="Times New Roman" w:hAnsi="Times New Roman" w:cs="Times New Roman"/>
      <w:b/>
      <w:bCs/>
      <w:sz w:val="20"/>
      <w:szCs w:val="20"/>
    </w:rPr>
  </w:style>
  <w:style w:type="table" w:styleId="afffff5">
    <w:name w:val="Table Grid"/>
    <w:basedOn w:val="a2"/>
    <w:uiPriority w:val="59"/>
    <w:rsid w:val="00F6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FollowedHyperlink"/>
    <w:basedOn w:val="a1"/>
    <w:uiPriority w:val="99"/>
    <w:semiHidden/>
    <w:unhideWhenUsed/>
    <w:rsid w:val="00F624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2"/>
    <w:uiPriority w:val="9"/>
    <w:qFormat/>
    <w:rsid w:val="00F62436"/>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F62436"/>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0"/>
    <w:next w:val="a0"/>
    <w:link w:val="30"/>
    <w:uiPriority w:val="99"/>
    <w:qFormat/>
    <w:rsid w:val="00F6243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F6243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F62436"/>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F62436"/>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F62436"/>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62436"/>
    <w:rPr>
      <w:rFonts w:ascii="Times New Roman" w:eastAsia="Times New Roman" w:hAnsi="Times New Roman" w:cs="Times New Roman"/>
      <w:b/>
      <w:bCs/>
      <w:sz w:val="24"/>
      <w:szCs w:val="24"/>
      <w:lang w:eastAsia="ru-RU"/>
    </w:rPr>
  </w:style>
  <w:style w:type="numbering" w:customStyle="1" w:styleId="13">
    <w:name w:val="Нет списка1"/>
    <w:next w:val="a3"/>
    <w:uiPriority w:val="99"/>
    <w:semiHidden/>
    <w:unhideWhenUsed/>
    <w:rsid w:val="00F62436"/>
  </w:style>
  <w:style w:type="paragraph" w:styleId="a4">
    <w:name w:val="Body Text"/>
    <w:basedOn w:val="a0"/>
    <w:link w:val="a5"/>
    <w:uiPriority w:val="99"/>
    <w:qFormat/>
    <w:rsid w:val="00F62436"/>
    <w:pPr>
      <w:spacing w:after="0" w:line="240" w:lineRule="auto"/>
    </w:pPr>
    <w:rPr>
      <w:rFonts w:ascii="Times New Roman" w:eastAsia="Calibri" w:hAnsi="Times New Roman" w:cs="Times New Roman"/>
      <w:sz w:val="28"/>
      <w:szCs w:val="24"/>
      <w:lang w:eastAsia="ru-RU"/>
    </w:rPr>
  </w:style>
  <w:style w:type="character" w:customStyle="1" w:styleId="a5">
    <w:name w:val="Основной текст Знак"/>
    <w:basedOn w:val="a1"/>
    <w:link w:val="a4"/>
    <w:uiPriority w:val="99"/>
    <w:rsid w:val="00F62436"/>
    <w:rPr>
      <w:rFonts w:ascii="Times New Roman" w:eastAsia="Calibri" w:hAnsi="Times New Roman" w:cs="Times New Roman"/>
      <w:sz w:val="28"/>
      <w:szCs w:val="24"/>
      <w:lang w:eastAsia="ru-RU"/>
    </w:rPr>
  </w:style>
  <w:style w:type="paragraph" w:styleId="21">
    <w:name w:val="Body Text 2"/>
    <w:basedOn w:val="a0"/>
    <w:link w:val="22"/>
    <w:uiPriority w:val="99"/>
    <w:rsid w:val="00F62436"/>
    <w:pPr>
      <w:spacing w:after="0" w:line="240" w:lineRule="auto"/>
      <w:ind w:right="-57"/>
      <w:jc w:val="both"/>
    </w:pPr>
    <w:rPr>
      <w:rFonts w:ascii="Times New Roman" w:eastAsia="Calibri" w:hAnsi="Times New Roman" w:cs="Times New Roman"/>
      <w:sz w:val="28"/>
      <w:szCs w:val="24"/>
      <w:lang w:eastAsia="ru-RU"/>
    </w:rPr>
  </w:style>
  <w:style w:type="character" w:customStyle="1" w:styleId="22">
    <w:name w:val="Основной текст 2 Знак"/>
    <w:basedOn w:val="a1"/>
    <w:link w:val="21"/>
    <w:uiPriority w:val="99"/>
    <w:rsid w:val="00F62436"/>
    <w:rPr>
      <w:rFonts w:ascii="Times New Roman" w:eastAsia="Calibri" w:hAnsi="Times New Roman" w:cs="Times New Roman"/>
      <w:sz w:val="28"/>
      <w:szCs w:val="24"/>
      <w:lang w:eastAsia="ru-RU"/>
    </w:rPr>
  </w:style>
  <w:style w:type="character" w:customStyle="1" w:styleId="blk">
    <w:name w:val="blk"/>
    <w:rsid w:val="00F62436"/>
  </w:style>
  <w:style w:type="paragraph" w:styleId="a6">
    <w:name w:val="footer"/>
    <w:aliases w:val="Нижний колонтитул Знак Знак Знак,Нижний колонтитул1,Нижний колонтитул Знак Знак"/>
    <w:basedOn w:val="a0"/>
    <w:link w:val="a7"/>
    <w:uiPriority w:val="99"/>
    <w:rsid w:val="00F62436"/>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F62436"/>
    <w:rPr>
      <w:rFonts w:ascii="Times New Roman" w:eastAsia="Times New Roman" w:hAnsi="Times New Roman" w:cs="Times New Roman"/>
      <w:sz w:val="24"/>
      <w:szCs w:val="24"/>
      <w:lang w:eastAsia="ru-RU"/>
    </w:rPr>
  </w:style>
  <w:style w:type="character" w:styleId="a8">
    <w:name w:val="page number"/>
    <w:basedOn w:val="a1"/>
    <w:uiPriority w:val="99"/>
    <w:rsid w:val="00F62436"/>
  </w:style>
  <w:style w:type="paragraph" w:styleId="a9">
    <w:name w:val="Normal (Web)"/>
    <w:basedOn w:val="a0"/>
    <w:uiPriority w:val="99"/>
    <w:rsid w:val="00F62436"/>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b"/>
    <w:uiPriority w:val="99"/>
    <w:qFormat/>
    <w:rsid w:val="00F62436"/>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F62436"/>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uiPriority w:val="99"/>
    <w:rsid w:val="00F62436"/>
    <w:rPr>
      <w:vertAlign w:val="superscript"/>
    </w:rPr>
  </w:style>
  <w:style w:type="paragraph" w:styleId="23">
    <w:name w:val="List 2"/>
    <w:basedOn w:val="a0"/>
    <w:uiPriority w:val="99"/>
    <w:rsid w:val="00F62436"/>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F62436"/>
    <w:rPr>
      <w:color w:val="0000FF"/>
      <w:u w:val="single"/>
    </w:rPr>
  </w:style>
  <w:style w:type="paragraph" w:styleId="14">
    <w:name w:val="toc 1"/>
    <w:basedOn w:val="a0"/>
    <w:next w:val="a0"/>
    <w:autoRedefine/>
    <w:uiPriority w:val="39"/>
    <w:rsid w:val="00F62436"/>
    <w:pPr>
      <w:spacing w:before="240" w:after="120" w:line="240" w:lineRule="auto"/>
    </w:pPr>
    <w:rPr>
      <w:rFonts w:ascii="Calibri" w:eastAsia="Times New Roman" w:hAnsi="Calibri" w:cs="Calibri"/>
      <w:b/>
      <w:bCs/>
      <w:sz w:val="20"/>
      <w:szCs w:val="20"/>
      <w:lang w:eastAsia="ru-RU"/>
    </w:rPr>
  </w:style>
  <w:style w:type="paragraph" w:styleId="24">
    <w:name w:val="toc 2"/>
    <w:basedOn w:val="a0"/>
    <w:next w:val="a0"/>
    <w:autoRedefine/>
    <w:uiPriority w:val="39"/>
    <w:rsid w:val="00F62436"/>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F62436"/>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F62436"/>
    <w:rPr>
      <w:rFonts w:ascii="Times New Roman" w:hAnsi="Times New Roman" w:cs="Times New Roman"/>
      <w:sz w:val="20"/>
      <w:szCs w:val="20"/>
      <w:lang w:eastAsia="ru-RU"/>
    </w:rPr>
  </w:style>
  <w:style w:type="paragraph" w:styleId="ae">
    <w:name w:val="List Paragraph"/>
    <w:basedOn w:val="a0"/>
    <w:uiPriority w:val="34"/>
    <w:qFormat/>
    <w:rsid w:val="00F62436"/>
    <w:pPr>
      <w:spacing w:before="120" w:after="120" w:line="240" w:lineRule="auto"/>
      <w:ind w:left="708"/>
    </w:pPr>
    <w:rPr>
      <w:rFonts w:ascii="Times New Roman" w:eastAsia="Times New Roman" w:hAnsi="Times New Roman" w:cs="Times New Roman"/>
      <w:sz w:val="24"/>
      <w:szCs w:val="24"/>
      <w:lang w:eastAsia="ru-RU"/>
    </w:rPr>
  </w:style>
  <w:style w:type="character" w:styleId="af">
    <w:name w:val="Emphasis"/>
    <w:qFormat/>
    <w:rsid w:val="00F62436"/>
    <w:rPr>
      <w:i/>
      <w:iCs/>
    </w:rPr>
  </w:style>
  <w:style w:type="paragraph" w:styleId="af0">
    <w:name w:val="Balloon Text"/>
    <w:basedOn w:val="a0"/>
    <w:link w:val="af1"/>
    <w:uiPriority w:val="99"/>
    <w:rsid w:val="00F62436"/>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1"/>
    <w:link w:val="af0"/>
    <w:uiPriority w:val="99"/>
    <w:rsid w:val="00F62436"/>
    <w:rPr>
      <w:rFonts w:ascii="Segoe UI" w:eastAsia="Times New Roman" w:hAnsi="Segoe UI" w:cs="Times New Roman"/>
      <w:sz w:val="18"/>
      <w:szCs w:val="18"/>
      <w:lang w:eastAsia="ru-RU"/>
    </w:rPr>
  </w:style>
  <w:style w:type="paragraph" w:customStyle="1" w:styleId="ConsPlusNormal">
    <w:name w:val="ConsPlusNormal"/>
    <w:rsid w:val="00F624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0"/>
    <w:link w:val="af3"/>
    <w:uiPriority w:val="99"/>
    <w:unhideWhenUsed/>
    <w:rsid w:val="00F624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1"/>
    <w:link w:val="af2"/>
    <w:uiPriority w:val="99"/>
    <w:rsid w:val="00F62436"/>
    <w:rPr>
      <w:rFonts w:ascii="Times New Roman" w:eastAsia="Times New Roman" w:hAnsi="Times New Roman" w:cs="Times New Roman"/>
      <w:sz w:val="24"/>
      <w:szCs w:val="24"/>
      <w:lang w:eastAsia="ru-RU"/>
    </w:rPr>
  </w:style>
  <w:style w:type="character" w:customStyle="1" w:styleId="af4">
    <w:name w:val="Текст примечания Знак"/>
    <w:link w:val="af5"/>
    <w:uiPriority w:val="99"/>
    <w:rsid w:val="00F62436"/>
    <w:rPr>
      <w:rFonts w:ascii="Times New Roman" w:eastAsia="Times New Roman" w:hAnsi="Times New Roman" w:cs="Times New Roman"/>
      <w:sz w:val="20"/>
      <w:szCs w:val="20"/>
    </w:rPr>
  </w:style>
  <w:style w:type="paragraph" w:styleId="af5">
    <w:name w:val="annotation text"/>
    <w:basedOn w:val="a0"/>
    <w:link w:val="af4"/>
    <w:uiPriority w:val="99"/>
    <w:unhideWhenUsed/>
    <w:qFormat/>
    <w:rsid w:val="00F62436"/>
    <w:pPr>
      <w:spacing w:after="0" w:line="240" w:lineRule="auto"/>
    </w:pPr>
    <w:rPr>
      <w:rFonts w:ascii="Times New Roman" w:eastAsia="Times New Roman" w:hAnsi="Times New Roman" w:cs="Times New Roman"/>
      <w:sz w:val="20"/>
      <w:szCs w:val="20"/>
    </w:rPr>
  </w:style>
  <w:style w:type="character" w:customStyle="1" w:styleId="15">
    <w:name w:val="Текст примечания Знак1"/>
    <w:basedOn w:val="a1"/>
    <w:uiPriority w:val="99"/>
    <w:rsid w:val="00F62436"/>
    <w:rPr>
      <w:sz w:val="20"/>
      <w:szCs w:val="20"/>
    </w:rPr>
  </w:style>
  <w:style w:type="character" w:customStyle="1" w:styleId="af6">
    <w:name w:val="Тема примечания Знак"/>
    <w:link w:val="af7"/>
    <w:uiPriority w:val="99"/>
    <w:rsid w:val="00F62436"/>
    <w:rPr>
      <w:b/>
      <w:bCs/>
    </w:rPr>
  </w:style>
  <w:style w:type="paragraph" w:customStyle="1" w:styleId="16">
    <w:name w:val="Тема примечания1"/>
    <w:basedOn w:val="af5"/>
    <w:next w:val="af5"/>
    <w:uiPriority w:val="99"/>
    <w:unhideWhenUsed/>
    <w:rsid w:val="00F62436"/>
    <w:rPr>
      <w:rFonts w:ascii="Calibri" w:hAnsi="Calibri"/>
      <w:b/>
      <w:bCs/>
      <w:sz w:val="22"/>
      <w:szCs w:val="22"/>
    </w:rPr>
  </w:style>
  <w:style w:type="character" w:customStyle="1" w:styleId="17">
    <w:name w:val="Тема примечания Знак1"/>
    <w:basedOn w:val="15"/>
    <w:uiPriority w:val="99"/>
    <w:rsid w:val="00F62436"/>
    <w:rPr>
      <w:b/>
      <w:bCs/>
      <w:sz w:val="20"/>
      <w:szCs w:val="20"/>
    </w:rPr>
  </w:style>
  <w:style w:type="paragraph" w:styleId="25">
    <w:name w:val="Body Text Indent 2"/>
    <w:basedOn w:val="a0"/>
    <w:link w:val="26"/>
    <w:uiPriority w:val="99"/>
    <w:rsid w:val="00F62436"/>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1"/>
    <w:link w:val="25"/>
    <w:uiPriority w:val="99"/>
    <w:rsid w:val="00F62436"/>
    <w:rPr>
      <w:rFonts w:ascii="Times New Roman" w:eastAsia="Times New Roman" w:hAnsi="Times New Roman" w:cs="Times New Roman"/>
      <w:sz w:val="24"/>
      <w:szCs w:val="24"/>
      <w:lang w:eastAsia="ru-RU"/>
    </w:rPr>
  </w:style>
  <w:style w:type="character" w:customStyle="1" w:styleId="apple-converted-space">
    <w:name w:val="apple-converted-space"/>
    <w:rsid w:val="00F62436"/>
  </w:style>
  <w:style w:type="character" w:customStyle="1" w:styleId="af8">
    <w:name w:val="Цветовое выделение"/>
    <w:uiPriority w:val="99"/>
    <w:rsid w:val="00F62436"/>
    <w:rPr>
      <w:b/>
      <w:color w:val="26282F"/>
    </w:rPr>
  </w:style>
  <w:style w:type="character" w:customStyle="1" w:styleId="af9">
    <w:name w:val="Гипертекстовая ссылка"/>
    <w:uiPriority w:val="99"/>
    <w:rsid w:val="00F62436"/>
    <w:rPr>
      <w:rFonts w:cs="Times New Roman"/>
      <w:b/>
      <w:color w:val="106BBE"/>
    </w:rPr>
  </w:style>
  <w:style w:type="character" w:customStyle="1" w:styleId="afa">
    <w:name w:val="Активная гипертекстовая ссылка"/>
    <w:uiPriority w:val="99"/>
    <w:rsid w:val="00F62436"/>
    <w:rPr>
      <w:rFonts w:cs="Times New Roman"/>
      <w:b/>
      <w:color w:val="106BBE"/>
      <w:u w:val="single"/>
    </w:rPr>
  </w:style>
  <w:style w:type="paragraph" w:customStyle="1" w:styleId="afb">
    <w:name w:val="Внимание"/>
    <w:basedOn w:val="a0"/>
    <w:next w:val="a0"/>
    <w:uiPriority w:val="99"/>
    <w:rsid w:val="00F6243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0"/>
    <w:uiPriority w:val="99"/>
    <w:rsid w:val="00F62436"/>
  </w:style>
  <w:style w:type="paragraph" w:customStyle="1" w:styleId="afd">
    <w:name w:val="Внимание: недобросовестность!"/>
    <w:basedOn w:val="afb"/>
    <w:next w:val="a0"/>
    <w:uiPriority w:val="99"/>
    <w:rsid w:val="00F62436"/>
  </w:style>
  <w:style w:type="character" w:customStyle="1" w:styleId="afe">
    <w:name w:val="Выделение для Базового Поиска"/>
    <w:uiPriority w:val="99"/>
    <w:rsid w:val="00F62436"/>
    <w:rPr>
      <w:rFonts w:cs="Times New Roman"/>
      <w:b/>
      <w:bCs/>
      <w:color w:val="0058A9"/>
    </w:rPr>
  </w:style>
  <w:style w:type="character" w:customStyle="1" w:styleId="aff">
    <w:name w:val="Выделение для Базового Поиска (курсив)"/>
    <w:uiPriority w:val="99"/>
    <w:rsid w:val="00F62436"/>
    <w:rPr>
      <w:rFonts w:cs="Times New Roman"/>
      <w:b/>
      <w:bCs/>
      <w:i/>
      <w:iCs/>
      <w:color w:val="0058A9"/>
    </w:rPr>
  </w:style>
  <w:style w:type="paragraph" w:customStyle="1" w:styleId="aff0">
    <w:name w:val="Дочерний элемент списка"/>
    <w:basedOn w:val="a0"/>
    <w:next w:val="a0"/>
    <w:uiPriority w:val="99"/>
    <w:rsid w:val="00F6243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0"/>
    <w:next w:val="a0"/>
    <w:uiPriority w:val="99"/>
    <w:rsid w:val="00F6243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1"/>
    <w:next w:val="a0"/>
    <w:uiPriority w:val="99"/>
    <w:rsid w:val="00F62436"/>
    <w:rPr>
      <w:b/>
      <w:bCs/>
      <w:color w:val="0058A9"/>
      <w:shd w:val="clear" w:color="auto" w:fill="ECE9D8"/>
    </w:rPr>
  </w:style>
  <w:style w:type="paragraph" w:customStyle="1" w:styleId="aff2">
    <w:name w:val="Заголовок группы контролов"/>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0"/>
    <w:next w:val="a0"/>
    <w:uiPriority w:val="99"/>
    <w:rsid w:val="00F62436"/>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F62436"/>
    <w:rPr>
      <w:rFonts w:cs="Times New Roman"/>
      <w:b/>
      <w:bCs/>
      <w:color w:val="26282F"/>
    </w:rPr>
  </w:style>
  <w:style w:type="paragraph" w:customStyle="1" w:styleId="aff6">
    <w:name w:val="Заголовок статьи"/>
    <w:basedOn w:val="a0"/>
    <w:next w:val="a0"/>
    <w:uiPriority w:val="99"/>
    <w:rsid w:val="00F6243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F62436"/>
    <w:rPr>
      <w:rFonts w:cs="Times New Roman"/>
      <w:b/>
      <w:bCs/>
      <w:color w:val="FF0000"/>
    </w:rPr>
  </w:style>
  <w:style w:type="paragraph" w:customStyle="1" w:styleId="aff8">
    <w:name w:val="Заголовок ЭР (левое окно)"/>
    <w:basedOn w:val="a0"/>
    <w:next w:val="a0"/>
    <w:uiPriority w:val="99"/>
    <w:rsid w:val="00F6243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0"/>
    <w:uiPriority w:val="99"/>
    <w:rsid w:val="00F62436"/>
    <w:pPr>
      <w:spacing w:after="0"/>
      <w:jc w:val="left"/>
    </w:pPr>
  </w:style>
  <w:style w:type="paragraph" w:customStyle="1" w:styleId="affa">
    <w:name w:val="Интерактивный заголовок"/>
    <w:basedOn w:val="18"/>
    <w:next w:val="a0"/>
    <w:uiPriority w:val="99"/>
    <w:rsid w:val="00F62436"/>
    <w:rPr>
      <w:u w:val="single"/>
    </w:rPr>
  </w:style>
  <w:style w:type="paragraph" w:customStyle="1" w:styleId="affb">
    <w:name w:val="Текст информации об изменениях"/>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0"/>
    <w:uiPriority w:val="99"/>
    <w:rsid w:val="00F62436"/>
    <w:pPr>
      <w:spacing w:before="180"/>
      <w:ind w:left="360" w:right="360" w:firstLine="0"/>
    </w:pPr>
    <w:rPr>
      <w:shd w:val="clear" w:color="auto" w:fill="EAEFED"/>
    </w:rPr>
  </w:style>
  <w:style w:type="paragraph" w:customStyle="1" w:styleId="affd">
    <w:name w:val="Текст (справка)"/>
    <w:basedOn w:val="a0"/>
    <w:next w:val="a0"/>
    <w:uiPriority w:val="99"/>
    <w:rsid w:val="00F6243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0"/>
    <w:uiPriority w:val="99"/>
    <w:rsid w:val="00F6243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uiPriority w:val="99"/>
    <w:rsid w:val="00F62436"/>
    <w:rPr>
      <w:i/>
      <w:iCs/>
    </w:rPr>
  </w:style>
  <w:style w:type="paragraph" w:customStyle="1" w:styleId="afff0">
    <w:name w:val="Текст (лев. подпись)"/>
    <w:basedOn w:val="a0"/>
    <w:next w:val="a0"/>
    <w:uiPriority w:val="99"/>
    <w:rsid w:val="00F6243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0"/>
    <w:uiPriority w:val="99"/>
    <w:rsid w:val="00F62436"/>
    <w:rPr>
      <w:sz w:val="14"/>
      <w:szCs w:val="14"/>
    </w:rPr>
  </w:style>
  <w:style w:type="paragraph" w:customStyle="1" w:styleId="afff2">
    <w:name w:val="Текст (прав. подпись)"/>
    <w:basedOn w:val="a0"/>
    <w:next w:val="a0"/>
    <w:uiPriority w:val="99"/>
    <w:rsid w:val="00F6243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0"/>
    <w:uiPriority w:val="99"/>
    <w:rsid w:val="00F62436"/>
    <w:rPr>
      <w:sz w:val="14"/>
      <w:szCs w:val="14"/>
    </w:rPr>
  </w:style>
  <w:style w:type="paragraph" w:customStyle="1" w:styleId="afff4">
    <w:name w:val="Комментарий пользователя"/>
    <w:basedOn w:val="affe"/>
    <w:next w:val="a0"/>
    <w:uiPriority w:val="99"/>
    <w:rsid w:val="00F62436"/>
    <w:pPr>
      <w:jc w:val="left"/>
    </w:pPr>
    <w:rPr>
      <w:shd w:val="clear" w:color="auto" w:fill="FFDFE0"/>
    </w:rPr>
  </w:style>
  <w:style w:type="paragraph" w:customStyle="1" w:styleId="afff5">
    <w:name w:val="Куда обратиться?"/>
    <w:basedOn w:val="afb"/>
    <w:next w:val="a0"/>
    <w:uiPriority w:val="99"/>
    <w:rsid w:val="00F62436"/>
  </w:style>
  <w:style w:type="paragraph" w:customStyle="1" w:styleId="afff6">
    <w:name w:val="Моноширинный"/>
    <w:basedOn w:val="a0"/>
    <w:next w:val="a0"/>
    <w:uiPriority w:val="99"/>
    <w:rsid w:val="00F6243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F62436"/>
    <w:rPr>
      <w:rFonts w:cs="Times New Roman"/>
      <w:b/>
      <w:color w:val="26282F"/>
      <w:shd w:val="clear" w:color="auto" w:fill="FFF580"/>
    </w:rPr>
  </w:style>
  <w:style w:type="paragraph" w:customStyle="1" w:styleId="afff8">
    <w:name w:val="Напишите нам"/>
    <w:basedOn w:val="a0"/>
    <w:next w:val="a0"/>
    <w:uiPriority w:val="99"/>
    <w:rsid w:val="00F62436"/>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F62436"/>
    <w:rPr>
      <w:rFonts w:cs="Times New Roman"/>
      <w:b/>
      <w:color w:val="000000"/>
      <w:shd w:val="clear" w:color="auto" w:fill="D8EDE8"/>
    </w:rPr>
  </w:style>
  <w:style w:type="paragraph" w:customStyle="1" w:styleId="afffa">
    <w:name w:val="Необходимые документы"/>
    <w:basedOn w:val="afb"/>
    <w:next w:val="a0"/>
    <w:uiPriority w:val="99"/>
    <w:rsid w:val="00F62436"/>
    <w:pPr>
      <w:ind w:firstLine="118"/>
    </w:pPr>
  </w:style>
  <w:style w:type="paragraph" w:customStyle="1" w:styleId="afffb">
    <w:name w:val="Нормальный (таблица)"/>
    <w:basedOn w:val="a0"/>
    <w:next w:val="a0"/>
    <w:uiPriority w:val="99"/>
    <w:rsid w:val="00F6243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0"/>
    <w:next w:val="a0"/>
    <w:uiPriority w:val="99"/>
    <w:rsid w:val="00F6243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0"/>
    <w:uiPriority w:val="99"/>
    <w:rsid w:val="00F62436"/>
    <w:pPr>
      <w:ind w:left="140"/>
    </w:pPr>
  </w:style>
  <w:style w:type="character" w:customStyle="1" w:styleId="afffe">
    <w:name w:val="Опечатки"/>
    <w:uiPriority w:val="99"/>
    <w:rsid w:val="00F62436"/>
    <w:rPr>
      <w:color w:val="FF0000"/>
    </w:rPr>
  </w:style>
  <w:style w:type="paragraph" w:customStyle="1" w:styleId="affff">
    <w:name w:val="Переменная часть"/>
    <w:basedOn w:val="aff1"/>
    <w:next w:val="a0"/>
    <w:uiPriority w:val="99"/>
    <w:rsid w:val="00F62436"/>
    <w:rPr>
      <w:sz w:val="18"/>
      <w:szCs w:val="18"/>
    </w:rPr>
  </w:style>
  <w:style w:type="paragraph" w:customStyle="1" w:styleId="affff0">
    <w:name w:val="Подвал для информации об изменениях"/>
    <w:basedOn w:val="10"/>
    <w:next w:val="a0"/>
    <w:uiPriority w:val="99"/>
    <w:rsid w:val="00F62436"/>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0"/>
    <w:uiPriority w:val="99"/>
    <w:rsid w:val="00F62436"/>
    <w:rPr>
      <w:b/>
      <w:bCs/>
    </w:rPr>
  </w:style>
  <w:style w:type="paragraph" w:customStyle="1" w:styleId="affff2">
    <w:name w:val="Подчёркнуный текст"/>
    <w:basedOn w:val="a0"/>
    <w:next w:val="a0"/>
    <w:uiPriority w:val="99"/>
    <w:rsid w:val="00F6243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0"/>
    <w:uiPriority w:val="99"/>
    <w:rsid w:val="00F62436"/>
    <w:rPr>
      <w:sz w:val="20"/>
      <w:szCs w:val="20"/>
    </w:rPr>
  </w:style>
  <w:style w:type="paragraph" w:customStyle="1" w:styleId="affff4">
    <w:name w:val="Прижатый влево"/>
    <w:basedOn w:val="a0"/>
    <w:next w:val="a0"/>
    <w:uiPriority w:val="99"/>
    <w:rsid w:val="00F6243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0"/>
    <w:uiPriority w:val="99"/>
    <w:rsid w:val="00F62436"/>
  </w:style>
  <w:style w:type="paragraph" w:customStyle="1" w:styleId="affff6">
    <w:name w:val="Примечание."/>
    <w:basedOn w:val="afb"/>
    <w:next w:val="a0"/>
    <w:uiPriority w:val="99"/>
    <w:rsid w:val="00F62436"/>
  </w:style>
  <w:style w:type="character" w:customStyle="1" w:styleId="affff7">
    <w:name w:val="Продолжение ссылки"/>
    <w:uiPriority w:val="99"/>
    <w:rsid w:val="00F62436"/>
  </w:style>
  <w:style w:type="paragraph" w:customStyle="1" w:styleId="affff8">
    <w:name w:val="Словарная статья"/>
    <w:basedOn w:val="a0"/>
    <w:next w:val="a0"/>
    <w:uiPriority w:val="99"/>
    <w:rsid w:val="00F6243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F62436"/>
    <w:rPr>
      <w:rFonts w:cs="Times New Roman"/>
      <w:b/>
      <w:color w:val="26282F"/>
    </w:rPr>
  </w:style>
  <w:style w:type="character" w:customStyle="1" w:styleId="affffa">
    <w:name w:val="Сравнение редакций. Добавленный фрагмент"/>
    <w:uiPriority w:val="99"/>
    <w:rsid w:val="00F62436"/>
    <w:rPr>
      <w:color w:val="000000"/>
      <w:shd w:val="clear" w:color="auto" w:fill="C1D7FF"/>
    </w:rPr>
  </w:style>
  <w:style w:type="character" w:customStyle="1" w:styleId="affffb">
    <w:name w:val="Сравнение редакций. Удаленный фрагмент"/>
    <w:uiPriority w:val="99"/>
    <w:rsid w:val="00F62436"/>
    <w:rPr>
      <w:color w:val="000000"/>
      <w:shd w:val="clear" w:color="auto" w:fill="C4C413"/>
    </w:rPr>
  </w:style>
  <w:style w:type="paragraph" w:customStyle="1" w:styleId="affffc">
    <w:name w:val="Ссылка на официальную публикацию"/>
    <w:basedOn w:val="a0"/>
    <w:next w:val="a0"/>
    <w:uiPriority w:val="99"/>
    <w:rsid w:val="00F6243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F62436"/>
    <w:rPr>
      <w:rFonts w:cs="Times New Roman"/>
      <w:b/>
      <w:color w:val="749232"/>
    </w:rPr>
  </w:style>
  <w:style w:type="paragraph" w:customStyle="1" w:styleId="affffe">
    <w:name w:val="Текст в таблице"/>
    <w:basedOn w:val="afffb"/>
    <w:next w:val="a0"/>
    <w:uiPriority w:val="99"/>
    <w:rsid w:val="00F62436"/>
    <w:pPr>
      <w:ind w:firstLine="500"/>
    </w:pPr>
  </w:style>
  <w:style w:type="paragraph" w:customStyle="1" w:styleId="afffff">
    <w:name w:val="Текст ЭР (см. также)"/>
    <w:basedOn w:val="a0"/>
    <w:next w:val="a0"/>
    <w:uiPriority w:val="99"/>
    <w:rsid w:val="00F6243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0"/>
    <w:next w:val="a0"/>
    <w:uiPriority w:val="99"/>
    <w:rsid w:val="00F62436"/>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F62436"/>
    <w:rPr>
      <w:rFonts w:cs="Times New Roman"/>
      <w:b/>
      <w:strike/>
      <w:color w:val="666600"/>
    </w:rPr>
  </w:style>
  <w:style w:type="paragraph" w:customStyle="1" w:styleId="afffff2">
    <w:name w:val="Формула"/>
    <w:basedOn w:val="a0"/>
    <w:next w:val="a0"/>
    <w:uiPriority w:val="99"/>
    <w:rsid w:val="00F62436"/>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0"/>
    <w:uiPriority w:val="99"/>
    <w:rsid w:val="00F62436"/>
    <w:pPr>
      <w:jc w:val="center"/>
    </w:pPr>
  </w:style>
  <w:style w:type="paragraph" w:customStyle="1" w:styleId="-">
    <w:name w:val="ЭР-содержание (правое окно)"/>
    <w:basedOn w:val="a0"/>
    <w:next w:val="a0"/>
    <w:uiPriority w:val="99"/>
    <w:rsid w:val="00F6243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F624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4">
    <w:name w:val="annotation reference"/>
    <w:uiPriority w:val="99"/>
    <w:unhideWhenUsed/>
    <w:rsid w:val="00F62436"/>
    <w:rPr>
      <w:sz w:val="16"/>
      <w:szCs w:val="16"/>
    </w:rPr>
  </w:style>
  <w:style w:type="paragraph" w:styleId="41">
    <w:name w:val="toc 4"/>
    <w:basedOn w:val="a0"/>
    <w:next w:val="a0"/>
    <w:autoRedefine/>
    <w:uiPriority w:val="39"/>
    <w:rsid w:val="00F62436"/>
    <w:pPr>
      <w:spacing w:after="0" w:line="240" w:lineRule="auto"/>
      <w:ind w:left="720"/>
    </w:pPr>
    <w:rPr>
      <w:rFonts w:ascii="Calibri" w:eastAsia="Times New Roman" w:hAnsi="Calibri" w:cs="Calibri"/>
      <w:sz w:val="20"/>
      <w:szCs w:val="20"/>
      <w:lang w:eastAsia="ru-RU"/>
    </w:rPr>
  </w:style>
  <w:style w:type="paragraph" w:styleId="5">
    <w:name w:val="toc 5"/>
    <w:basedOn w:val="a0"/>
    <w:next w:val="a0"/>
    <w:autoRedefine/>
    <w:uiPriority w:val="39"/>
    <w:rsid w:val="00F62436"/>
    <w:pPr>
      <w:spacing w:after="0" w:line="240" w:lineRule="auto"/>
      <w:ind w:left="960"/>
    </w:pPr>
    <w:rPr>
      <w:rFonts w:ascii="Calibri" w:eastAsia="Times New Roman" w:hAnsi="Calibri" w:cs="Calibri"/>
      <w:sz w:val="20"/>
      <w:szCs w:val="20"/>
      <w:lang w:eastAsia="ru-RU"/>
    </w:rPr>
  </w:style>
  <w:style w:type="paragraph" w:styleId="6">
    <w:name w:val="toc 6"/>
    <w:basedOn w:val="a0"/>
    <w:next w:val="a0"/>
    <w:autoRedefine/>
    <w:uiPriority w:val="39"/>
    <w:rsid w:val="00F62436"/>
    <w:pPr>
      <w:spacing w:after="0" w:line="240" w:lineRule="auto"/>
      <w:ind w:left="1200"/>
    </w:pPr>
    <w:rPr>
      <w:rFonts w:ascii="Calibri" w:eastAsia="Times New Roman" w:hAnsi="Calibri" w:cs="Calibri"/>
      <w:sz w:val="20"/>
      <w:szCs w:val="20"/>
      <w:lang w:eastAsia="ru-RU"/>
    </w:rPr>
  </w:style>
  <w:style w:type="paragraph" w:styleId="7">
    <w:name w:val="toc 7"/>
    <w:basedOn w:val="a0"/>
    <w:next w:val="a0"/>
    <w:autoRedefine/>
    <w:uiPriority w:val="39"/>
    <w:rsid w:val="00F62436"/>
    <w:pPr>
      <w:spacing w:after="0" w:line="240" w:lineRule="auto"/>
      <w:ind w:left="1440"/>
    </w:pPr>
    <w:rPr>
      <w:rFonts w:ascii="Calibri" w:eastAsia="Times New Roman" w:hAnsi="Calibri" w:cs="Calibri"/>
      <w:sz w:val="20"/>
      <w:szCs w:val="20"/>
      <w:lang w:eastAsia="ru-RU"/>
    </w:rPr>
  </w:style>
  <w:style w:type="paragraph" w:styleId="8">
    <w:name w:val="toc 8"/>
    <w:basedOn w:val="a0"/>
    <w:next w:val="a0"/>
    <w:autoRedefine/>
    <w:uiPriority w:val="39"/>
    <w:rsid w:val="00F62436"/>
    <w:pPr>
      <w:spacing w:after="0" w:line="240" w:lineRule="auto"/>
      <w:ind w:left="1680"/>
    </w:pPr>
    <w:rPr>
      <w:rFonts w:ascii="Calibri" w:eastAsia="Times New Roman" w:hAnsi="Calibri" w:cs="Calibri"/>
      <w:sz w:val="20"/>
      <w:szCs w:val="20"/>
      <w:lang w:eastAsia="ru-RU"/>
    </w:rPr>
  </w:style>
  <w:style w:type="paragraph" w:styleId="9">
    <w:name w:val="toc 9"/>
    <w:basedOn w:val="a0"/>
    <w:next w:val="a0"/>
    <w:autoRedefine/>
    <w:uiPriority w:val="39"/>
    <w:rsid w:val="00F62436"/>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9">
    <w:name w:val="Сетка таблицы1"/>
    <w:basedOn w:val="a2"/>
    <w:next w:val="afffff5"/>
    <w:uiPriority w:val="39"/>
    <w:rsid w:val="00F6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0"/>
    <w:link w:val="afffff7"/>
    <w:uiPriority w:val="99"/>
    <w:semiHidden/>
    <w:unhideWhenUsed/>
    <w:rsid w:val="00F62436"/>
    <w:pPr>
      <w:spacing w:after="0" w:line="240" w:lineRule="auto"/>
    </w:pPr>
    <w:rPr>
      <w:rFonts w:eastAsia="Times New Roman"/>
      <w:sz w:val="20"/>
      <w:szCs w:val="20"/>
      <w:lang w:eastAsia="ru-RU"/>
    </w:rPr>
  </w:style>
  <w:style w:type="character" w:customStyle="1" w:styleId="afffff7">
    <w:name w:val="Текст концевой сноски Знак"/>
    <w:basedOn w:val="a1"/>
    <w:link w:val="afffff6"/>
    <w:uiPriority w:val="99"/>
    <w:semiHidden/>
    <w:rsid w:val="00F62436"/>
    <w:rPr>
      <w:rFonts w:eastAsia="Times New Roman"/>
      <w:sz w:val="20"/>
      <w:szCs w:val="20"/>
      <w:lang w:eastAsia="ru-RU"/>
    </w:rPr>
  </w:style>
  <w:style w:type="character" w:styleId="afffff8">
    <w:name w:val="endnote reference"/>
    <w:basedOn w:val="a1"/>
    <w:uiPriority w:val="99"/>
    <w:semiHidden/>
    <w:unhideWhenUsed/>
    <w:rsid w:val="00F62436"/>
    <w:rPr>
      <w:vertAlign w:val="superscript"/>
    </w:rPr>
  </w:style>
  <w:style w:type="character" w:customStyle="1" w:styleId="s10">
    <w:name w:val="s1"/>
    <w:rsid w:val="00F62436"/>
  </w:style>
  <w:style w:type="paragraph" w:customStyle="1" w:styleId="27">
    <w:name w:val="Заголовок2"/>
    <w:basedOn w:val="aff1"/>
    <w:next w:val="a0"/>
    <w:uiPriority w:val="99"/>
    <w:rsid w:val="00F62436"/>
    <w:rPr>
      <w:b/>
      <w:bCs/>
      <w:color w:val="0058A9"/>
      <w:shd w:val="clear" w:color="auto" w:fill="ECE9D8"/>
    </w:rPr>
  </w:style>
  <w:style w:type="paragraph" w:customStyle="1" w:styleId="Standard">
    <w:name w:val="Standard"/>
    <w:rsid w:val="00F62436"/>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 w:type="numbering" w:customStyle="1" w:styleId="WWNum41">
    <w:name w:val="WWNum41"/>
    <w:basedOn w:val="a3"/>
    <w:rsid w:val="00F62436"/>
    <w:pPr>
      <w:numPr>
        <w:numId w:val="3"/>
      </w:numPr>
    </w:pPr>
  </w:style>
  <w:style w:type="numbering" w:customStyle="1" w:styleId="WWNum42">
    <w:name w:val="WWNum42"/>
    <w:basedOn w:val="a3"/>
    <w:rsid w:val="00F62436"/>
    <w:pPr>
      <w:numPr>
        <w:numId w:val="4"/>
      </w:numPr>
    </w:pPr>
  </w:style>
  <w:style w:type="numbering" w:customStyle="1" w:styleId="WWNum43">
    <w:name w:val="WWNum43"/>
    <w:basedOn w:val="a3"/>
    <w:rsid w:val="00F62436"/>
    <w:pPr>
      <w:numPr>
        <w:numId w:val="5"/>
      </w:numPr>
    </w:pPr>
  </w:style>
  <w:style w:type="numbering" w:customStyle="1" w:styleId="WWNum44">
    <w:name w:val="WWNum44"/>
    <w:basedOn w:val="a3"/>
    <w:rsid w:val="00F62436"/>
    <w:pPr>
      <w:numPr>
        <w:numId w:val="6"/>
      </w:numPr>
    </w:pPr>
  </w:style>
  <w:style w:type="numbering" w:customStyle="1" w:styleId="WWNum45">
    <w:name w:val="WWNum45"/>
    <w:basedOn w:val="a3"/>
    <w:rsid w:val="00F62436"/>
    <w:pPr>
      <w:numPr>
        <w:numId w:val="7"/>
      </w:numPr>
    </w:pPr>
  </w:style>
  <w:style w:type="numbering" w:customStyle="1" w:styleId="WWNum46">
    <w:name w:val="WWNum46"/>
    <w:basedOn w:val="a3"/>
    <w:rsid w:val="00F62436"/>
    <w:pPr>
      <w:numPr>
        <w:numId w:val="8"/>
      </w:numPr>
    </w:pPr>
  </w:style>
  <w:style w:type="numbering" w:customStyle="1" w:styleId="WWNum47">
    <w:name w:val="WWNum47"/>
    <w:basedOn w:val="a3"/>
    <w:rsid w:val="00F62436"/>
    <w:pPr>
      <w:numPr>
        <w:numId w:val="9"/>
      </w:numPr>
    </w:pPr>
  </w:style>
  <w:style w:type="numbering" w:customStyle="1" w:styleId="WWNum48">
    <w:name w:val="WWNum48"/>
    <w:basedOn w:val="a3"/>
    <w:rsid w:val="00F62436"/>
    <w:pPr>
      <w:numPr>
        <w:numId w:val="10"/>
      </w:numPr>
    </w:pPr>
  </w:style>
  <w:style w:type="numbering" w:customStyle="1" w:styleId="WWNum49">
    <w:name w:val="WWNum49"/>
    <w:basedOn w:val="a3"/>
    <w:rsid w:val="00F62436"/>
    <w:pPr>
      <w:numPr>
        <w:numId w:val="11"/>
      </w:numPr>
    </w:pPr>
  </w:style>
  <w:style w:type="paragraph" w:styleId="afffff9">
    <w:name w:val="No Spacing"/>
    <w:link w:val="afffffa"/>
    <w:uiPriority w:val="1"/>
    <w:qFormat/>
    <w:rsid w:val="00F62436"/>
    <w:pPr>
      <w:spacing w:after="0" w:line="240" w:lineRule="auto"/>
    </w:pPr>
    <w:rPr>
      <w:rFonts w:ascii="Times New Roman" w:eastAsia="Calibri" w:hAnsi="Times New Roman" w:cs="Times New Roman"/>
    </w:rPr>
  </w:style>
  <w:style w:type="paragraph" w:customStyle="1" w:styleId="c1">
    <w:name w:val="c1"/>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F62436"/>
  </w:style>
  <w:style w:type="paragraph" w:customStyle="1" w:styleId="formattext">
    <w:name w:val="formattext"/>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b">
    <w:name w:val="Strong"/>
    <w:basedOn w:val="a1"/>
    <w:uiPriority w:val="22"/>
    <w:qFormat/>
    <w:rsid w:val="00F62436"/>
    <w:rPr>
      <w:b/>
      <w:bCs/>
    </w:rPr>
  </w:style>
  <w:style w:type="character" w:customStyle="1" w:styleId="WW8Num2z0">
    <w:name w:val="WW8Num2z0"/>
    <w:rsid w:val="00F62436"/>
    <w:rPr>
      <w:rFonts w:ascii="Symbol" w:hAnsi="Symbol"/>
      <w:b/>
    </w:rPr>
  </w:style>
  <w:style w:type="character" w:customStyle="1" w:styleId="WW8Num3z0">
    <w:name w:val="WW8Num3z0"/>
    <w:rsid w:val="00F62436"/>
    <w:rPr>
      <w:b/>
    </w:rPr>
  </w:style>
  <w:style w:type="character" w:customStyle="1" w:styleId="WW8Num6z0">
    <w:name w:val="WW8Num6z0"/>
    <w:rsid w:val="00F62436"/>
    <w:rPr>
      <w:b/>
    </w:rPr>
  </w:style>
  <w:style w:type="character" w:customStyle="1" w:styleId="1a">
    <w:name w:val="Основной шрифт абзаца1"/>
    <w:rsid w:val="00F62436"/>
  </w:style>
  <w:style w:type="character" w:customStyle="1" w:styleId="afffffc">
    <w:name w:val="Символ сноски"/>
    <w:rsid w:val="00F62436"/>
    <w:rPr>
      <w:vertAlign w:val="superscript"/>
    </w:rPr>
  </w:style>
  <w:style w:type="character" w:customStyle="1" w:styleId="1b">
    <w:name w:val="Знак примечания1"/>
    <w:rsid w:val="00F62436"/>
    <w:rPr>
      <w:sz w:val="16"/>
      <w:szCs w:val="16"/>
    </w:rPr>
  </w:style>
  <w:style w:type="character" w:customStyle="1" w:styleId="b-serp-urlitem1">
    <w:name w:val="b-serp-url__item1"/>
    <w:basedOn w:val="1a"/>
    <w:rsid w:val="00F62436"/>
  </w:style>
  <w:style w:type="character" w:customStyle="1" w:styleId="b-serp-urlmark1">
    <w:name w:val="b-serp-url__mark1"/>
    <w:basedOn w:val="1a"/>
    <w:rsid w:val="00F62436"/>
  </w:style>
  <w:style w:type="paragraph" w:customStyle="1" w:styleId="32">
    <w:name w:val="Заголовок3"/>
    <w:basedOn w:val="a0"/>
    <w:next w:val="a4"/>
    <w:rsid w:val="00F62436"/>
    <w:pPr>
      <w:keepNext/>
      <w:suppressAutoHyphens/>
      <w:spacing w:before="240" w:after="120" w:line="240" w:lineRule="auto"/>
    </w:pPr>
    <w:rPr>
      <w:rFonts w:ascii="Arial" w:eastAsia="Microsoft YaHei" w:hAnsi="Arial" w:cs="Mangal"/>
      <w:sz w:val="28"/>
      <w:szCs w:val="28"/>
      <w:lang w:eastAsia="ar-SA"/>
    </w:rPr>
  </w:style>
  <w:style w:type="paragraph" w:styleId="afffffd">
    <w:name w:val="List"/>
    <w:basedOn w:val="a4"/>
    <w:rsid w:val="00F62436"/>
    <w:pPr>
      <w:suppressAutoHyphens/>
      <w:spacing w:after="120"/>
    </w:pPr>
    <w:rPr>
      <w:rFonts w:eastAsia="Times New Roman" w:cs="Mangal"/>
      <w:sz w:val="24"/>
      <w:lang w:eastAsia="ar-SA"/>
    </w:rPr>
  </w:style>
  <w:style w:type="paragraph" w:customStyle="1" w:styleId="1c">
    <w:name w:val="Название1"/>
    <w:basedOn w:val="a0"/>
    <w:rsid w:val="00F6243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0"/>
    <w:rsid w:val="00F6243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0"/>
    <w:rsid w:val="00F62436"/>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F6243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F62436"/>
    <w:pPr>
      <w:suppressAutoHyphens/>
      <w:spacing w:after="120" w:line="480" w:lineRule="auto"/>
    </w:pPr>
    <w:rPr>
      <w:rFonts w:ascii="Times New Roman" w:eastAsia="Times New Roman" w:hAnsi="Times New Roman" w:cs="Times New Roman"/>
      <w:sz w:val="24"/>
      <w:szCs w:val="24"/>
      <w:lang w:eastAsia="ar-SA"/>
    </w:rPr>
  </w:style>
  <w:style w:type="paragraph" w:customStyle="1" w:styleId="1e">
    <w:name w:val="Текст примечания1"/>
    <w:basedOn w:val="a0"/>
    <w:rsid w:val="00F62436"/>
    <w:pPr>
      <w:suppressAutoHyphens/>
      <w:spacing w:after="0" w:line="240" w:lineRule="auto"/>
    </w:pPr>
    <w:rPr>
      <w:rFonts w:ascii="Times New Roman" w:eastAsia="Times New Roman" w:hAnsi="Times New Roman" w:cs="Times New Roman"/>
      <w:sz w:val="20"/>
      <w:szCs w:val="20"/>
      <w:lang w:eastAsia="ar-SA"/>
    </w:rPr>
  </w:style>
  <w:style w:type="paragraph" w:customStyle="1" w:styleId="afffffe">
    <w:name w:val="Знак"/>
    <w:basedOn w:val="a0"/>
    <w:rsid w:val="00F62436"/>
    <w:pPr>
      <w:suppressAutoHyphens/>
      <w:spacing w:after="160" w:line="240" w:lineRule="exact"/>
    </w:pPr>
    <w:rPr>
      <w:rFonts w:ascii="Verdana" w:eastAsia="Times New Roman" w:hAnsi="Verdana" w:cs="Times New Roman"/>
      <w:sz w:val="20"/>
      <w:szCs w:val="20"/>
      <w:lang w:eastAsia="ar-SA"/>
    </w:rPr>
  </w:style>
  <w:style w:type="paragraph" w:customStyle="1" w:styleId="28">
    <w:name w:val="Знак2"/>
    <w:basedOn w:val="a0"/>
    <w:rsid w:val="00F62436"/>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0"/>
    <w:rsid w:val="00F624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F62436"/>
    <w:pPr>
      <w:jc w:val="center"/>
    </w:pPr>
    <w:rPr>
      <w:b/>
      <w:bCs/>
    </w:rPr>
  </w:style>
  <w:style w:type="paragraph" w:customStyle="1" w:styleId="affffff1">
    <w:name w:val="Содержимое врезки"/>
    <w:basedOn w:val="a4"/>
    <w:rsid w:val="00F62436"/>
    <w:pPr>
      <w:suppressAutoHyphens/>
      <w:spacing w:after="120"/>
    </w:pPr>
    <w:rPr>
      <w:rFonts w:eastAsia="Times New Roman"/>
      <w:sz w:val="24"/>
      <w:lang w:eastAsia="ar-SA"/>
    </w:rPr>
  </w:style>
  <w:style w:type="paragraph" w:styleId="affffff2">
    <w:name w:val="Document Map"/>
    <w:basedOn w:val="a0"/>
    <w:link w:val="affffff3"/>
    <w:uiPriority w:val="99"/>
    <w:semiHidden/>
    <w:unhideWhenUsed/>
    <w:rsid w:val="00F62436"/>
    <w:pPr>
      <w:suppressAutoHyphens/>
      <w:spacing w:after="0" w:line="240" w:lineRule="auto"/>
    </w:pPr>
    <w:rPr>
      <w:rFonts w:ascii="Tahoma" w:eastAsia="Times New Roman" w:hAnsi="Tahoma" w:cs="Times New Roman"/>
      <w:sz w:val="16"/>
      <w:szCs w:val="16"/>
      <w:lang w:eastAsia="ar-SA"/>
    </w:rPr>
  </w:style>
  <w:style w:type="character" w:customStyle="1" w:styleId="affffff3">
    <w:name w:val="Схема документа Знак"/>
    <w:basedOn w:val="a1"/>
    <w:link w:val="affffff2"/>
    <w:uiPriority w:val="99"/>
    <w:semiHidden/>
    <w:rsid w:val="00F62436"/>
    <w:rPr>
      <w:rFonts w:ascii="Tahoma" w:eastAsia="Times New Roman" w:hAnsi="Tahoma" w:cs="Times New Roman"/>
      <w:sz w:val="16"/>
      <w:szCs w:val="16"/>
      <w:lang w:eastAsia="ar-SA"/>
    </w:rPr>
  </w:style>
  <w:style w:type="numbering" w:customStyle="1" w:styleId="110">
    <w:name w:val="Нет списка11"/>
    <w:next w:val="a3"/>
    <w:uiPriority w:val="99"/>
    <w:semiHidden/>
    <w:unhideWhenUsed/>
    <w:rsid w:val="00F62436"/>
  </w:style>
  <w:style w:type="character" w:customStyle="1" w:styleId="111">
    <w:name w:val="Текст примечания Знак11"/>
    <w:basedOn w:val="a1"/>
    <w:uiPriority w:val="99"/>
    <w:rsid w:val="00F62436"/>
    <w:rPr>
      <w:rFonts w:cs="Times New Roman"/>
      <w:sz w:val="20"/>
      <w:szCs w:val="20"/>
    </w:rPr>
  </w:style>
  <w:style w:type="character" w:customStyle="1" w:styleId="112">
    <w:name w:val="Тема примечания Знак11"/>
    <w:basedOn w:val="111"/>
    <w:uiPriority w:val="99"/>
    <w:rsid w:val="00F62436"/>
    <w:rPr>
      <w:rFonts w:cs="Times New Roman"/>
      <w:b/>
      <w:bCs/>
      <w:sz w:val="20"/>
      <w:szCs w:val="20"/>
    </w:rPr>
  </w:style>
  <w:style w:type="table" w:customStyle="1" w:styleId="29">
    <w:name w:val="Сетка таблицы2"/>
    <w:basedOn w:val="a2"/>
    <w:next w:val="afffff5"/>
    <w:uiPriority w:val="39"/>
    <w:rsid w:val="00F624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Body Text Indent"/>
    <w:basedOn w:val="a0"/>
    <w:link w:val="affffff5"/>
    <w:uiPriority w:val="99"/>
    <w:rsid w:val="00F62436"/>
    <w:pPr>
      <w:spacing w:after="120"/>
      <w:ind w:left="283"/>
    </w:pPr>
    <w:rPr>
      <w:rFonts w:ascii="Calibri" w:eastAsia="Times New Roman" w:hAnsi="Calibri" w:cs="Arial"/>
    </w:rPr>
  </w:style>
  <w:style w:type="character" w:customStyle="1" w:styleId="affffff5">
    <w:name w:val="Основной текст с отступом Знак"/>
    <w:basedOn w:val="a1"/>
    <w:link w:val="affffff4"/>
    <w:uiPriority w:val="99"/>
    <w:rsid w:val="00F62436"/>
    <w:rPr>
      <w:rFonts w:ascii="Calibri" w:eastAsia="Times New Roman" w:hAnsi="Calibri" w:cs="Arial"/>
    </w:rPr>
  </w:style>
  <w:style w:type="paragraph" w:customStyle="1" w:styleId="TableContents">
    <w:name w:val="Table Contents"/>
    <w:basedOn w:val="a0"/>
    <w:rsid w:val="00F62436"/>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6">
    <w:name w:val="Перечисление"/>
    <w:link w:val="affffff7"/>
    <w:uiPriority w:val="99"/>
    <w:qFormat/>
    <w:rsid w:val="00F62436"/>
    <w:pPr>
      <w:spacing w:after="60"/>
      <w:ind w:left="360" w:hanging="360"/>
      <w:jc w:val="both"/>
    </w:pPr>
    <w:rPr>
      <w:rFonts w:ascii="Times New Roman" w:eastAsia="Times New Roman" w:hAnsi="Times New Roman" w:cs="Times New Roman"/>
      <w:sz w:val="20"/>
      <w:szCs w:val="20"/>
    </w:rPr>
  </w:style>
  <w:style w:type="character" w:customStyle="1" w:styleId="affffff7">
    <w:name w:val="Перечисление Знак"/>
    <w:link w:val="affffff6"/>
    <w:uiPriority w:val="99"/>
    <w:locked/>
    <w:rsid w:val="00F62436"/>
    <w:rPr>
      <w:rFonts w:ascii="Times New Roman" w:eastAsia="Times New Roman" w:hAnsi="Times New Roman" w:cs="Times New Roman"/>
      <w:sz w:val="20"/>
      <w:szCs w:val="20"/>
    </w:rPr>
  </w:style>
  <w:style w:type="paragraph" w:styleId="affffff8">
    <w:name w:val="Subtitle"/>
    <w:basedOn w:val="a0"/>
    <w:next w:val="a4"/>
    <w:link w:val="affffff9"/>
    <w:uiPriority w:val="11"/>
    <w:qFormat/>
    <w:rsid w:val="00F62436"/>
    <w:pPr>
      <w:spacing w:after="0" w:line="360" w:lineRule="auto"/>
      <w:jc w:val="center"/>
    </w:pPr>
    <w:rPr>
      <w:rFonts w:ascii="Times New Roman" w:eastAsia="Times New Roman" w:hAnsi="Times New Roman" w:cs="Times New Roman"/>
      <w:b/>
      <w:sz w:val="24"/>
      <w:szCs w:val="20"/>
      <w:lang w:eastAsia="ar-SA"/>
    </w:rPr>
  </w:style>
  <w:style w:type="character" w:customStyle="1" w:styleId="affffff9">
    <w:name w:val="Подзаголовок Знак"/>
    <w:basedOn w:val="a1"/>
    <w:link w:val="affffff8"/>
    <w:uiPriority w:val="11"/>
    <w:rsid w:val="00F62436"/>
    <w:rPr>
      <w:rFonts w:ascii="Times New Roman" w:eastAsia="Times New Roman" w:hAnsi="Times New Roman" w:cs="Times New Roman"/>
      <w:b/>
      <w:sz w:val="24"/>
      <w:szCs w:val="20"/>
      <w:lang w:eastAsia="ar-SA"/>
    </w:rPr>
  </w:style>
  <w:style w:type="character" w:customStyle="1" w:styleId="2105pt">
    <w:name w:val="Основной текст (2) + 10.5 pt"/>
    <w:rsid w:val="00F62436"/>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F62436"/>
    <w:rPr>
      <w:rFonts w:cs="Times New Roman"/>
    </w:rPr>
  </w:style>
  <w:style w:type="character" w:customStyle="1" w:styleId="c7">
    <w:name w:val="c7"/>
    <w:rsid w:val="00F62436"/>
  </w:style>
  <w:style w:type="character" w:customStyle="1" w:styleId="2a">
    <w:name w:val="Основной текст (2)"/>
    <w:rsid w:val="00F62436"/>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F62436"/>
    <w:rPr>
      <w:rFonts w:ascii="Times New Roman" w:hAnsi="Times New Roman"/>
      <w:i/>
      <w:color w:val="000000"/>
      <w:spacing w:val="0"/>
      <w:w w:val="100"/>
      <w:position w:val="0"/>
      <w:sz w:val="24"/>
      <w:u w:val="none"/>
      <w:lang w:val="ru-RU" w:eastAsia="ru-RU"/>
    </w:rPr>
  </w:style>
  <w:style w:type="character" w:styleId="affffffa">
    <w:name w:val="Placeholder Text"/>
    <w:basedOn w:val="a1"/>
    <w:uiPriority w:val="99"/>
    <w:semiHidden/>
    <w:rsid w:val="00F62436"/>
    <w:rPr>
      <w:color w:val="808080"/>
    </w:rPr>
  </w:style>
  <w:style w:type="character" w:customStyle="1" w:styleId="1f">
    <w:name w:val="Просмотренная гиперссылка1"/>
    <w:basedOn w:val="a1"/>
    <w:uiPriority w:val="99"/>
    <w:semiHidden/>
    <w:unhideWhenUsed/>
    <w:rsid w:val="00F62436"/>
    <w:rPr>
      <w:rFonts w:cs="Times New Roman"/>
      <w:color w:val="800080"/>
      <w:u w:val="single"/>
    </w:rPr>
  </w:style>
  <w:style w:type="character" w:customStyle="1" w:styleId="2c">
    <w:name w:val="Основной текст (2)_"/>
    <w:rsid w:val="00F62436"/>
    <w:rPr>
      <w:rFonts w:ascii="Times New Roman" w:hAnsi="Times New Roman"/>
      <w:u w:val="none"/>
      <w:effect w:val="none"/>
    </w:rPr>
  </w:style>
  <w:style w:type="character" w:customStyle="1" w:styleId="90">
    <w:name w:val="Основной текст (9)_"/>
    <w:rsid w:val="00F62436"/>
    <w:rPr>
      <w:rFonts w:ascii="Times New Roman" w:hAnsi="Times New Roman"/>
      <w:b/>
      <w:spacing w:val="0"/>
      <w:u w:val="none"/>
      <w:effect w:val="none"/>
    </w:rPr>
  </w:style>
  <w:style w:type="character" w:customStyle="1" w:styleId="91">
    <w:name w:val="Основной текст (9)"/>
    <w:rsid w:val="00F62436"/>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F62436"/>
    <w:pPr>
      <w:numPr>
        <w:ilvl w:val="1"/>
        <w:numId w:val="1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rsid w:val="00F62436"/>
    <w:pPr>
      <w:keepNext/>
      <w:numPr>
        <w:numId w:val="1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qFormat/>
    <w:rsid w:val="00F62436"/>
    <w:pPr>
      <w:numPr>
        <w:numId w:val="1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character" w:customStyle="1" w:styleId="affffffb">
    <w:name w:val="Основной текст_"/>
    <w:basedOn w:val="a1"/>
    <w:link w:val="42"/>
    <w:locked/>
    <w:rsid w:val="00F62436"/>
    <w:rPr>
      <w:rFonts w:ascii="Calibri" w:eastAsia="Times New Roman" w:hAnsi="Calibri" w:cs="Calibri"/>
      <w:spacing w:val="2"/>
      <w:shd w:val="clear" w:color="auto" w:fill="FFFFFF"/>
    </w:rPr>
  </w:style>
  <w:style w:type="character" w:customStyle="1" w:styleId="1f0">
    <w:name w:val="Основной текст1"/>
    <w:basedOn w:val="affffffb"/>
    <w:rsid w:val="00F62436"/>
    <w:rPr>
      <w:rFonts w:ascii="Calibri" w:eastAsia="Times New Roman" w:hAnsi="Calibri" w:cs="Calibri"/>
      <w:color w:val="000000"/>
      <w:spacing w:val="2"/>
      <w:w w:val="100"/>
      <w:position w:val="0"/>
      <w:shd w:val="clear" w:color="auto" w:fill="FFFFFF"/>
      <w:lang w:val="ru-RU"/>
    </w:rPr>
  </w:style>
  <w:style w:type="paragraph" w:customStyle="1" w:styleId="42">
    <w:name w:val="Основной текст4"/>
    <w:basedOn w:val="a0"/>
    <w:link w:val="affffffb"/>
    <w:rsid w:val="00F62436"/>
    <w:pPr>
      <w:widowControl w:val="0"/>
      <w:shd w:val="clear" w:color="auto" w:fill="FFFFFF"/>
      <w:spacing w:before="420" w:after="240" w:line="298" w:lineRule="exact"/>
      <w:ind w:hanging="360"/>
      <w:jc w:val="both"/>
    </w:pPr>
    <w:rPr>
      <w:rFonts w:ascii="Calibri" w:eastAsia="Times New Roman" w:hAnsi="Calibri" w:cs="Calibri"/>
      <w:spacing w:val="2"/>
    </w:rPr>
  </w:style>
  <w:style w:type="paragraph" w:customStyle="1" w:styleId="affffffc">
    <w:name w:val="Базовый"/>
    <w:link w:val="affffffd"/>
    <w:rsid w:val="00F62436"/>
    <w:pPr>
      <w:suppressAutoHyphens/>
    </w:pPr>
    <w:rPr>
      <w:rFonts w:ascii="Times New Roman" w:eastAsia="Times New Roman" w:hAnsi="Times New Roman" w:cs="Times New Roman"/>
      <w:sz w:val="24"/>
      <w:szCs w:val="24"/>
    </w:rPr>
  </w:style>
  <w:style w:type="character" w:customStyle="1" w:styleId="affffffd">
    <w:name w:val="Базовый Знак"/>
    <w:link w:val="affffffc"/>
    <w:locked/>
    <w:rsid w:val="00F62436"/>
    <w:rPr>
      <w:rFonts w:ascii="Times New Roman" w:eastAsia="Times New Roman" w:hAnsi="Times New Roman" w:cs="Times New Roman"/>
      <w:sz w:val="24"/>
      <w:szCs w:val="24"/>
    </w:rPr>
  </w:style>
  <w:style w:type="character" w:customStyle="1" w:styleId="status">
    <w:name w:val="status"/>
    <w:basedOn w:val="a1"/>
    <w:rsid w:val="00F62436"/>
    <w:rPr>
      <w:rFonts w:cs="Times New Roman"/>
    </w:rPr>
  </w:style>
  <w:style w:type="paragraph" w:customStyle="1" w:styleId="productname">
    <w:name w:val="product_name"/>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rsid w:val="00F6243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3"/>
    <w:uiPriority w:val="99"/>
    <w:semiHidden/>
    <w:unhideWhenUsed/>
    <w:rsid w:val="00F62436"/>
  </w:style>
  <w:style w:type="table" w:customStyle="1" w:styleId="33">
    <w:name w:val="Сетка таблицы3"/>
    <w:basedOn w:val="a2"/>
    <w:next w:val="afffff5"/>
    <w:uiPriority w:val="39"/>
    <w:rsid w:val="00F6243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Без интервала Знак"/>
    <w:link w:val="afffff9"/>
    <w:uiPriority w:val="1"/>
    <w:locked/>
    <w:rsid w:val="00F62436"/>
    <w:rPr>
      <w:rFonts w:ascii="Times New Roman" w:eastAsia="Calibri" w:hAnsi="Times New Roman" w:cs="Times New Roman"/>
    </w:rPr>
  </w:style>
  <w:style w:type="character" w:customStyle="1" w:styleId="fontstyle01">
    <w:name w:val="fontstyle01"/>
    <w:rsid w:val="00F62436"/>
    <w:rPr>
      <w:rFonts w:ascii="TimesNewRomanPS-BoldMT" w:hAnsi="TimesNewRomanPS-BoldMT"/>
      <w:b/>
      <w:color w:val="000000"/>
      <w:sz w:val="28"/>
    </w:rPr>
  </w:style>
  <w:style w:type="character" w:customStyle="1" w:styleId="fontstyle21">
    <w:name w:val="fontstyle21"/>
    <w:basedOn w:val="a1"/>
    <w:rsid w:val="00F62436"/>
    <w:rPr>
      <w:rFonts w:ascii="TimesNewRomanPSMT" w:hAnsi="TimesNewRomanPSMT" w:hint="default"/>
      <w:b w:val="0"/>
      <w:bCs w:val="0"/>
      <w:i w:val="0"/>
      <w:iCs w:val="0"/>
      <w:color w:val="000000"/>
      <w:sz w:val="24"/>
      <w:szCs w:val="24"/>
    </w:rPr>
  </w:style>
  <w:style w:type="paragraph" w:styleId="af7">
    <w:name w:val="annotation subject"/>
    <w:basedOn w:val="af5"/>
    <w:next w:val="af5"/>
    <w:link w:val="af6"/>
    <w:uiPriority w:val="99"/>
    <w:semiHidden/>
    <w:unhideWhenUsed/>
    <w:rsid w:val="00F62436"/>
    <w:pPr>
      <w:spacing w:after="200"/>
    </w:pPr>
    <w:rPr>
      <w:rFonts w:asciiTheme="minorHAnsi" w:eastAsiaTheme="minorHAnsi" w:hAnsiTheme="minorHAnsi" w:cstheme="minorBidi"/>
      <w:b/>
      <w:bCs/>
      <w:sz w:val="22"/>
      <w:szCs w:val="22"/>
    </w:rPr>
  </w:style>
  <w:style w:type="character" w:customStyle="1" w:styleId="2e">
    <w:name w:val="Тема примечания Знак2"/>
    <w:basedOn w:val="af4"/>
    <w:link w:val="af7"/>
    <w:uiPriority w:val="99"/>
    <w:semiHidden/>
    <w:rsid w:val="00F62436"/>
    <w:rPr>
      <w:rFonts w:ascii="Times New Roman" w:eastAsia="Times New Roman" w:hAnsi="Times New Roman" w:cs="Times New Roman"/>
      <w:b/>
      <w:bCs/>
      <w:sz w:val="20"/>
      <w:szCs w:val="20"/>
    </w:rPr>
  </w:style>
  <w:style w:type="table" w:styleId="afffff5">
    <w:name w:val="Table Grid"/>
    <w:basedOn w:val="a2"/>
    <w:uiPriority w:val="59"/>
    <w:rsid w:val="00F62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e">
    <w:name w:val="FollowedHyperlink"/>
    <w:basedOn w:val="a1"/>
    <w:uiPriority w:val="99"/>
    <w:semiHidden/>
    <w:unhideWhenUsed/>
    <w:rsid w:val="00F624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15659</Words>
  <Characters>89262</Characters>
  <Application>Microsoft Office Word</Application>
  <DocSecurity>0</DocSecurity>
  <Lines>743</Lines>
  <Paragraphs>209</Paragraphs>
  <ScaleCrop>false</ScaleCrop>
  <Company/>
  <LinksUpToDate>false</LinksUpToDate>
  <CharactersWithSpaces>104712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2024-01-09T11:02:00Z</dcterms:created>
  <dcterms:modified xsi:type="dcterms:W3CDTF">2024-01-09T11:02:00Z</dcterms:modified>
</cp:coreProperties>
</file>